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B7A" w:rsidRDefault="00783B7A" w:rsidP="001111E8">
      <w:pPr>
        <w:jc w:val="center"/>
      </w:pPr>
      <w:bookmarkStart w:id="0" w:name="_GoBack"/>
      <w:bookmarkEnd w:id="0"/>
    </w:p>
    <w:p w:rsidR="001111E8" w:rsidRPr="001111E8" w:rsidRDefault="001111E8" w:rsidP="001111E8">
      <w:pPr>
        <w:jc w:val="center"/>
      </w:pPr>
      <w:r w:rsidRPr="001111E8">
        <w:t>PART 1284</w:t>
      </w:r>
    </w:p>
    <w:p w:rsidR="001111E8" w:rsidRPr="001111E8" w:rsidRDefault="001111E8" w:rsidP="001111E8">
      <w:pPr>
        <w:jc w:val="center"/>
      </w:pPr>
      <w:r w:rsidRPr="001111E8">
        <w:t>MASSAGE LICENSING ACT</w:t>
      </w:r>
    </w:p>
    <w:sectPr w:rsidR="001111E8" w:rsidRPr="001111E8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A5599">
      <w:r>
        <w:separator/>
      </w:r>
    </w:p>
  </w:endnote>
  <w:endnote w:type="continuationSeparator" w:id="0">
    <w:p w:rsidR="00000000" w:rsidRDefault="002A5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A5599">
      <w:r>
        <w:separator/>
      </w:r>
    </w:p>
  </w:footnote>
  <w:footnote w:type="continuationSeparator" w:id="0">
    <w:p w:rsidR="00000000" w:rsidRDefault="002A5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45E9"/>
    <w:rsid w:val="000C2E37"/>
    <w:rsid w:val="000D225F"/>
    <w:rsid w:val="0010517C"/>
    <w:rsid w:val="001111E8"/>
    <w:rsid w:val="00195E31"/>
    <w:rsid w:val="001C7D95"/>
    <w:rsid w:val="001E3074"/>
    <w:rsid w:val="00225354"/>
    <w:rsid w:val="002462D9"/>
    <w:rsid w:val="002524EC"/>
    <w:rsid w:val="002568D2"/>
    <w:rsid w:val="002A5599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74655F"/>
    <w:rsid w:val="00761F01"/>
    <w:rsid w:val="00780733"/>
    <w:rsid w:val="00783B7A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466AB"/>
    <w:rsid w:val="00B516F7"/>
    <w:rsid w:val="00B71177"/>
    <w:rsid w:val="00C4537A"/>
    <w:rsid w:val="00CC13F9"/>
    <w:rsid w:val="00CD3723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2012-06-21T21:52:00Z</dcterms:created>
  <dcterms:modified xsi:type="dcterms:W3CDTF">2012-06-21T21:52:00Z</dcterms:modified>
</cp:coreProperties>
</file>