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AF" w:rsidRDefault="00EA66AF" w:rsidP="00EA6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6AF" w:rsidRDefault="00EA66AF" w:rsidP="00EA66AF">
      <w:pPr>
        <w:widowControl w:val="0"/>
        <w:autoSpaceDE w:val="0"/>
        <w:autoSpaceDN w:val="0"/>
        <w:adjustRightInd w:val="0"/>
        <w:jc w:val="center"/>
      </w:pPr>
      <w:r>
        <w:t>SUBPART B:  ADDITIONAL INFORMATION TO BE SUBMITTED</w:t>
      </w:r>
    </w:p>
    <w:p w:rsidR="00EA66AF" w:rsidRDefault="00EA66AF" w:rsidP="00EA66AF">
      <w:pPr>
        <w:widowControl w:val="0"/>
        <w:autoSpaceDE w:val="0"/>
        <w:autoSpaceDN w:val="0"/>
        <w:adjustRightInd w:val="0"/>
        <w:jc w:val="center"/>
      </w:pPr>
      <w:r>
        <w:t>TO THE OFFICE OF BANKS AND REAL ESTATE</w:t>
      </w:r>
    </w:p>
    <w:sectPr w:rsidR="00EA66AF" w:rsidSect="00EA6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6AF"/>
    <w:rsid w:val="005C3366"/>
    <w:rsid w:val="00711E09"/>
    <w:rsid w:val="00E13B91"/>
    <w:rsid w:val="00EA66AF"/>
    <w:rsid w:val="00F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ADDITIONAL INFORMATION TO BE SUBMITTED</vt:lpstr>
    </vt:vector>
  </TitlesOfParts>
  <Company>General Assembly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ADDITIONAL INFORMATION TO BE SUBMITTED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