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6E" w:rsidRDefault="00D12F6E" w:rsidP="00D12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F6E" w:rsidRDefault="00D12F6E" w:rsidP="00D12F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1252.30  Examination</w:t>
      </w:r>
      <w:r>
        <w:t xml:space="preserve"> </w:t>
      </w:r>
    </w:p>
    <w:p w:rsidR="00D12F6E" w:rsidRDefault="00D12F6E" w:rsidP="00D12F6E">
      <w:pPr>
        <w:widowControl w:val="0"/>
        <w:autoSpaceDE w:val="0"/>
        <w:autoSpaceDN w:val="0"/>
        <w:adjustRightInd w:val="0"/>
      </w:pPr>
    </w:p>
    <w:p w:rsidR="00D12F6E" w:rsidRDefault="00D12F6E" w:rsidP="00D12F6E">
      <w:pPr>
        <w:widowControl w:val="0"/>
        <w:autoSpaceDE w:val="0"/>
        <w:autoSpaceDN w:val="0"/>
        <w:adjustRightInd w:val="0"/>
      </w:pPr>
      <w:r>
        <w:t xml:space="preserve">The examination for licensure as a professional geologist shall be an examination  authorized by the Department which tests an applicant's qualifications to practice professional geology in Illinois. </w:t>
      </w:r>
    </w:p>
    <w:sectPr w:rsidR="00D12F6E" w:rsidSect="00D12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F6E"/>
    <w:rsid w:val="002D1573"/>
    <w:rsid w:val="00436549"/>
    <w:rsid w:val="005C3366"/>
    <w:rsid w:val="00CB4EBF"/>
    <w:rsid w:val="00D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1252</vt:lpstr>
    </vt:vector>
  </TitlesOfParts>
  <Company>General Assembly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1252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