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1300" w14:textId="77777777" w:rsidR="0056185F" w:rsidRDefault="0056185F" w:rsidP="0056185F">
      <w:pPr>
        <w:widowControl w:val="0"/>
        <w:autoSpaceDE w:val="0"/>
        <w:autoSpaceDN w:val="0"/>
        <w:adjustRightInd w:val="0"/>
        <w:rPr>
          <w:b/>
        </w:rPr>
      </w:pPr>
    </w:p>
    <w:p w14:paraId="317ECACE" w14:textId="77777777" w:rsidR="00E778B4" w:rsidRPr="00E778B4" w:rsidRDefault="00E778B4" w:rsidP="0056185F">
      <w:pPr>
        <w:widowControl w:val="0"/>
        <w:autoSpaceDE w:val="0"/>
        <w:autoSpaceDN w:val="0"/>
        <w:adjustRightInd w:val="0"/>
        <w:rPr>
          <w:b/>
        </w:rPr>
      </w:pPr>
      <w:r w:rsidRPr="00E778B4">
        <w:rPr>
          <w:b/>
        </w:rPr>
        <w:t>Section 1249.10  Definitions</w:t>
      </w:r>
    </w:p>
    <w:p w14:paraId="68371893" w14:textId="77777777" w:rsidR="00E778B4" w:rsidRPr="00E778B4" w:rsidRDefault="00E778B4" w:rsidP="0056185F">
      <w:pPr>
        <w:widowControl w:val="0"/>
        <w:autoSpaceDE w:val="0"/>
        <w:autoSpaceDN w:val="0"/>
        <w:adjustRightInd w:val="0"/>
      </w:pPr>
    </w:p>
    <w:p w14:paraId="24B6B425" w14:textId="77777777" w:rsidR="00E778B4" w:rsidRPr="00E778B4" w:rsidRDefault="00E778B4" w:rsidP="0056185F">
      <w:pPr>
        <w:widowControl w:val="0"/>
        <w:autoSpaceDE w:val="0"/>
        <w:autoSpaceDN w:val="0"/>
        <w:adjustRightInd w:val="0"/>
      </w:pPr>
      <w:r w:rsidRPr="00E778B4">
        <w:t>Terms not defined in this Section shall have the same meaning as in the Cemetery Oversight Act.  The following definitions are applicable for purposes of this Part:</w:t>
      </w:r>
    </w:p>
    <w:p w14:paraId="1029A2C5" w14:textId="77777777" w:rsidR="00E778B4" w:rsidRPr="00E778B4" w:rsidRDefault="00E778B4" w:rsidP="0056185F">
      <w:pPr>
        <w:widowControl w:val="0"/>
        <w:autoSpaceDE w:val="0"/>
        <w:autoSpaceDN w:val="0"/>
        <w:adjustRightInd w:val="0"/>
      </w:pPr>
    </w:p>
    <w:p w14:paraId="2856234E" w14:textId="77777777" w:rsidR="00E778B4" w:rsidRPr="00E778B4" w:rsidRDefault="00E778B4" w:rsidP="0056185F">
      <w:pPr>
        <w:widowControl w:val="0"/>
        <w:autoSpaceDE w:val="0"/>
        <w:autoSpaceDN w:val="0"/>
        <w:adjustRightInd w:val="0"/>
        <w:ind w:left="1440"/>
      </w:pPr>
      <w:r w:rsidRPr="00E778B4">
        <w:t xml:space="preserve">"Acre" means a </w:t>
      </w:r>
      <w:smartTag w:uri="urn:schemas-microsoft-com:office:smarttags" w:element="country-region">
        <w:smartTag w:uri="urn:schemas-microsoft-com:office:smarttags" w:element="place">
          <w:r w:rsidRPr="00E778B4">
            <w:t>United States</w:t>
          </w:r>
        </w:smartTag>
      </w:smartTag>
      <w:r w:rsidRPr="00E778B4">
        <w:t xml:space="preserve"> survey acre of 43,560 square feet.</w:t>
      </w:r>
    </w:p>
    <w:p w14:paraId="0B95229C" w14:textId="77777777" w:rsidR="00E778B4" w:rsidRPr="00E778B4" w:rsidRDefault="00E778B4" w:rsidP="0056185F">
      <w:pPr>
        <w:widowControl w:val="0"/>
        <w:autoSpaceDE w:val="0"/>
        <w:autoSpaceDN w:val="0"/>
        <w:adjustRightInd w:val="0"/>
      </w:pPr>
    </w:p>
    <w:p w14:paraId="735D61C8" w14:textId="77777777" w:rsidR="00E778B4" w:rsidRPr="00E778B4" w:rsidRDefault="00E778B4" w:rsidP="0056185F">
      <w:pPr>
        <w:widowControl w:val="0"/>
        <w:autoSpaceDE w:val="0"/>
        <w:autoSpaceDN w:val="0"/>
        <w:adjustRightInd w:val="0"/>
        <w:ind w:left="1440"/>
      </w:pPr>
      <w:r w:rsidRPr="00E778B4">
        <w:t xml:space="preserve">"Act" means the Cemetery Oversight Act [225 </w:t>
      </w:r>
      <w:proofErr w:type="spellStart"/>
      <w:r w:rsidRPr="00E778B4">
        <w:t>ILCS</w:t>
      </w:r>
      <w:proofErr w:type="spellEnd"/>
      <w:r w:rsidRPr="00E778B4">
        <w:t xml:space="preserve"> 411].</w:t>
      </w:r>
    </w:p>
    <w:p w14:paraId="063340C3" w14:textId="77777777" w:rsidR="00E778B4" w:rsidRDefault="00E778B4" w:rsidP="0056185F">
      <w:pPr>
        <w:widowControl w:val="0"/>
        <w:autoSpaceDE w:val="0"/>
        <w:autoSpaceDN w:val="0"/>
        <w:adjustRightInd w:val="0"/>
      </w:pPr>
    </w:p>
    <w:p w14:paraId="77481FB9" w14:textId="77777777" w:rsidR="003B52C9" w:rsidRDefault="003B52C9" w:rsidP="003B52C9">
      <w:pPr>
        <w:widowControl w:val="0"/>
        <w:autoSpaceDE w:val="0"/>
        <w:autoSpaceDN w:val="0"/>
        <w:adjustRightInd w:val="0"/>
        <w:ind w:left="1440"/>
      </w:pPr>
      <w:r>
        <w:t>"Burial index"</w:t>
      </w:r>
      <w:r w:rsidRPr="00FB4DEC">
        <w:t xml:space="preserve"> means a set of burial records, kept alphabetically or chronologically, of sufficient detail to allow an informed person to uniquely locate the place of an interment on a cemetery</w:t>
      </w:r>
      <w:r>
        <w:t>'</w:t>
      </w:r>
      <w:r w:rsidRPr="00FB4DEC">
        <w:t>s map or plat.</w:t>
      </w:r>
    </w:p>
    <w:p w14:paraId="24F606D4" w14:textId="77777777" w:rsidR="003B52C9" w:rsidRPr="00E778B4" w:rsidRDefault="003B52C9" w:rsidP="0056185F">
      <w:pPr>
        <w:widowControl w:val="0"/>
        <w:autoSpaceDE w:val="0"/>
        <w:autoSpaceDN w:val="0"/>
        <w:adjustRightInd w:val="0"/>
      </w:pPr>
    </w:p>
    <w:p w14:paraId="0D70A7FE" w14:textId="77777777" w:rsidR="00E778B4" w:rsidRPr="00E778B4" w:rsidRDefault="00E778B4" w:rsidP="0056185F">
      <w:pPr>
        <w:widowControl w:val="0"/>
        <w:autoSpaceDE w:val="0"/>
        <w:autoSpaceDN w:val="0"/>
        <w:adjustRightInd w:val="0"/>
        <w:ind w:left="1440"/>
      </w:pPr>
      <w:r w:rsidRPr="00E778B4">
        <w:t>"Database" means the Cemetery Oversight Database under Section 20-6 of the Act.</w:t>
      </w:r>
    </w:p>
    <w:p w14:paraId="35E97EDC" w14:textId="77777777" w:rsidR="00E778B4" w:rsidRPr="00E778B4" w:rsidRDefault="00E778B4" w:rsidP="00715E5B">
      <w:pPr>
        <w:widowControl w:val="0"/>
        <w:autoSpaceDE w:val="0"/>
        <w:autoSpaceDN w:val="0"/>
        <w:adjustRightInd w:val="0"/>
      </w:pPr>
    </w:p>
    <w:p w14:paraId="59B4919E" w14:textId="77777777" w:rsidR="00E778B4" w:rsidRPr="00E778B4" w:rsidRDefault="00E778B4" w:rsidP="0056185F">
      <w:pPr>
        <w:widowControl w:val="0"/>
        <w:autoSpaceDE w:val="0"/>
        <w:autoSpaceDN w:val="0"/>
        <w:adjustRightInd w:val="0"/>
        <w:ind w:left="1440"/>
      </w:pPr>
      <w:r w:rsidRPr="00E778B4">
        <w:t>"Confidential information" means information including a person's social security number, driver's license number, personal finance information, home or personal telephone number, home address, personal email addresses, and other information protected by law.</w:t>
      </w:r>
    </w:p>
    <w:p w14:paraId="7F43301D" w14:textId="77777777" w:rsidR="00E778B4" w:rsidRPr="00E778B4" w:rsidRDefault="00E778B4" w:rsidP="00715E5B">
      <w:pPr>
        <w:widowControl w:val="0"/>
        <w:autoSpaceDE w:val="0"/>
        <w:autoSpaceDN w:val="0"/>
        <w:adjustRightInd w:val="0"/>
      </w:pPr>
    </w:p>
    <w:p w14:paraId="4F99C0F2" w14:textId="77777777" w:rsidR="00E778B4" w:rsidRPr="00E778B4" w:rsidRDefault="00E778B4" w:rsidP="0056185F">
      <w:pPr>
        <w:widowControl w:val="0"/>
        <w:autoSpaceDE w:val="0"/>
        <w:autoSpaceDN w:val="0"/>
        <w:adjustRightInd w:val="0"/>
        <w:ind w:left="1440"/>
      </w:pPr>
      <w:r w:rsidRPr="00E778B4">
        <w:t>"Department" means the Department of Financial and Professional Regulation.</w:t>
      </w:r>
    </w:p>
    <w:p w14:paraId="588BD9DB" w14:textId="77777777" w:rsidR="00E778B4" w:rsidRPr="00E778B4" w:rsidRDefault="00E778B4" w:rsidP="00715E5B">
      <w:pPr>
        <w:widowControl w:val="0"/>
        <w:autoSpaceDE w:val="0"/>
        <w:autoSpaceDN w:val="0"/>
        <w:adjustRightInd w:val="0"/>
      </w:pPr>
    </w:p>
    <w:p w14:paraId="08318D84" w14:textId="61660177" w:rsidR="00E778B4" w:rsidRPr="00E778B4" w:rsidRDefault="00E778B4" w:rsidP="0056185F">
      <w:pPr>
        <w:ind w:left="1440"/>
      </w:pPr>
      <w:r w:rsidRPr="00E778B4">
        <w:t>"Director" means the Director of the Division of Professional Regulation.</w:t>
      </w:r>
    </w:p>
    <w:p w14:paraId="700EA418" w14:textId="77777777" w:rsidR="00E778B4" w:rsidRPr="00E778B4" w:rsidRDefault="00E778B4" w:rsidP="00715E5B"/>
    <w:p w14:paraId="7CBA0DD3" w14:textId="77777777" w:rsidR="00E778B4" w:rsidRPr="00E778B4" w:rsidRDefault="00E778B4" w:rsidP="0056185F">
      <w:pPr>
        <w:widowControl w:val="0"/>
        <w:autoSpaceDE w:val="0"/>
        <w:autoSpaceDN w:val="0"/>
        <w:adjustRightInd w:val="0"/>
        <w:ind w:left="1440"/>
      </w:pPr>
      <w:r w:rsidRPr="00E778B4">
        <w:t>"Division" means the Department of Financial and Professional Regulation-Division of Professional Regulation.</w:t>
      </w:r>
    </w:p>
    <w:p w14:paraId="08B14115" w14:textId="77777777" w:rsidR="00E778B4" w:rsidRPr="00E778B4" w:rsidRDefault="00E778B4" w:rsidP="00715E5B">
      <w:pPr>
        <w:widowControl w:val="0"/>
        <w:autoSpaceDE w:val="0"/>
        <w:autoSpaceDN w:val="0"/>
        <w:adjustRightInd w:val="0"/>
        <w:rPr>
          <w:u w:val="single"/>
        </w:rPr>
      </w:pPr>
    </w:p>
    <w:p w14:paraId="131A65A0" w14:textId="77777777" w:rsidR="00E778B4" w:rsidRPr="00E778B4" w:rsidRDefault="00E778B4" w:rsidP="0056185F">
      <w:pPr>
        <w:widowControl w:val="0"/>
        <w:autoSpaceDE w:val="0"/>
        <w:autoSpaceDN w:val="0"/>
        <w:adjustRightInd w:val="0"/>
        <w:ind w:left="1440"/>
      </w:pPr>
      <w:r w:rsidRPr="00E778B4">
        <w:t xml:space="preserve">"Examination" means a review of the books, records, operations and affairs of the cemetery authority, including any subsidiary of or entity affiliated with the authority, conducted by a </w:t>
      </w:r>
      <w:r w:rsidR="003B52C9">
        <w:rPr>
          <w:rFonts w:cs="Arial"/>
        </w:rPr>
        <w:t>Division investigator</w:t>
      </w:r>
      <w:r w:rsidRPr="00E778B4">
        <w:t>.</w:t>
      </w:r>
    </w:p>
    <w:p w14:paraId="76B957EE" w14:textId="77777777" w:rsidR="003B52C9" w:rsidRDefault="003B52C9" w:rsidP="00715E5B">
      <w:pPr>
        <w:widowControl w:val="0"/>
        <w:autoSpaceDE w:val="0"/>
        <w:autoSpaceDN w:val="0"/>
        <w:adjustRightInd w:val="0"/>
      </w:pPr>
    </w:p>
    <w:p w14:paraId="3F6F3721" w14:textId="77777777" w:rsidR="00E778B4" w:rsidRPr="00E778B4" w:rsidRDefault="00E778B4" w:rsidP="0056185F">
      <w:pPr>
        <w:widowControl w:val="0"/>
        <w:autoSpaceDE w:val="0"/>
        <w:autoSpaceDN w:val="0"/>
        <w:adjustRightInd w:val="0"/>
        <w:ind w:left="1440"/>
      </w:pPr>
      <w:r w:rsidRPr="00E778B4">
        <w:t>"Renewal cycle" means the time period between either application or the last renewal, whichever is more recent, and the next renewal date under Section 1249.30, typically 2 years for licensees and 4 years for cemetery authorities maintaining a full or partial exemption.</w:t>
      </w:r>
    </w:p>
    <w:p w14:paraId="28A2B598" w14:textId="77777777" w:rsidR="00E778B4" w:rsidRPr="00E778B4" w:rsidRDefault="00E778B4" w:rsidP="00715E5B">
      <w:pPr>
        <w:widowControl w:val="0"/>
        <w:autoSpaceDE w:val="0"/>
        <w:autoSpaceDN w:val="0"/>
        <w:adjustRightInd w:val="0"/>
      </w:pPr>
    </w:p>
    <w:p w14:paraId="051D6270" w14:textId="77777777" w:rsidR="00E778B4" w:rsidRPr="00E778B4" w:rsidRDefault="00E778B4" w:rsidP="0056185F">
      <w:pPr>
        <w:widowControl w:val="0"/>
        <w:autoSpaceDE w:val="0"/>
        <w:autoSpaceDN w:val="0"/>
        <w:adjustRightInd w:val="0"/>
        <w:ind w:left="1440"/>
      </w:pPr>
      <w:r w:rsidRPr="00E778B4">
        <w:t>"Renewal period" means the time during which the Division accepts renewal applications.</w:t>
      </w:r>
    </w:p>
    <w:p w14:paraId="53560A79" w14:textId="77777777" w:rsidR="00E778B4" w:rsidRPr="00E778B4" w:rsidRDefault="00E778B4" w:rsidP="00715E5B">
      <w:pPr>
        <w:widowControl w:val="0"/>
        <w:autoSpaceDE w:val="0"/>
        <w:autoSpaceDN w:val="0"/>
        <w:adjustRightInd w:val="0"/>
      </w:pPr>
    </w:p>
    <w:p w14:paraId="26DCAF1B" w14:textId="4DB471D2" w:rsidR="00E778B4" w:rsidRDefault="00E778B4" w:rsidP="0056185F">
      <w:pPr>
        <w:widowControl w:val="0"/>
        <w:autoSpaceDE w:val="0"/>
        <w:autoSpaceDN w:val="0"/>
        <w:adjustRightInd w:val="0"/>
        <w:ind w:left="1440"/>
      </w:pPr>
      <w:r w:rsidRPr="00E778B4">
        <w:t>"Secretary" means the Secretary of the Department of Financial and Professional Regulation</w:t>
      </w:r>
      <w:r w:rsidR="00FB2A1D">
        <w:t>, or a person authorized by the Secretary to act in the Secretary's stead</w:t>
      </w:r>
      <w:r w:rsidRPr="00E778B4">
        <w:t>.</w:t>
      </w:r>
    </w:p>
    <w:p w14:paraId="1E7F76E2" w14:textId="1B007DAB" w:rsidR="00FB2A1D" w:rsidRDefault="00FB2A1D" w:rsidP="00715E5B">
      <w:pPr>
        <w:widowControl w:val="0"/>
        <w:autoSpaceDE w:val="0"/>
        <w:autoSpaceDN w:val="0"/>
        <w:adjustRightInd w:val="0"/>
      </w:pPr>
    </w:p>
    <w:p w14:paraId="7CE1BA1F" w14:textId="2A2ACB8D" w:rsidR="00FB2A1D" w:rsidRPr="00E778B4" w:rsidRDefault="00FB2A1D" w:rsidP="00FB2A1D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BB7C1C">
        <w:t>16233</w:t>
      </w:r>
      <w:r w:rsidRPr="004E27CF">
        <w:t xml:space="preserve">, effective </w:t>
      </w:r>
      <w:r w:rsidR="00BB7C1C">
        <w:t>December 10, 2025</w:t>
      </w:r>
      <w:r w:rsidRPr="004E27CF">
        <w:t>)</w:t>
      </w:r>
    </w:p>
    <w:sectPr w:rsidR="00FB2A1D" w:rsidRPr="00E778B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D1A1F" w14:textId="77777777" w:rsidR="00AD4878" w:rsidRDefault="00AD4878">
      <w:r>
        <w:separator/>
      </w:r>
    </w:p>
  </w:endnote>
  <w:endnote w:type="continuationSeparator" w:id="0">
    <w:p w14:paraId="6F2C6C94" w14:textId="77777777" w:rsidR="00AD4878" w:rsidRDefault="00AD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66EE7" w14:textId="77777777" w:rsidR="00AD4878" w:rsidRDefault="00AD4878">
      <w:r>
        <w:separator/>
      </w:r>
    </w:p>
  </w:footnote>
  <w:footnote w:type="continuationSeparator" w:id="0">
    <w:p w14:paraId="0CC40F6D" w14:textId="77777777" w:rsidR="00AD4878" w:rsidRDefault="00AD4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78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52C9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185F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2797"/>
    <w:rsid w:val="006F36BD"/>
    <w:rsid w:val="006F7BF8"/>
    <w:rsid w:val="00700FB4"/>
    <w:rsid w:val="00702A38"/>
    <w:rsid w:val="0070602C"/>
    <w:rsid w:val="00706857"/>
    <w:rsid w:val="00715E5B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D52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792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878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7C1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153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3AC6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78B4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A1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8533CF0"/>
  <w15:docId w15:val="{D192E786-4153-4473-8E43-3C658CE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2025-11-20T16:20:00Z</dcterms:created>
  <dcterms:modified xsi:type="dcterms:W3CDTF">2025-12-24T00:42:00Z</dcterms:modified>
</cp:coreProperties>
</file>