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EB" w:rsidRDefault="00990DEB" w:rsidP="00990DEB">
      <w:pPr>
        <w:rPr>
          <w:b/>
          <w:bCs/>
        </w:rPr>
      </w:pPr>
    </w:p>
    <w:p w:rsidR="00990DEB" w:rsidRPr="000C0110" w:rsidRDefault="00990DEB" w:rsidP="00990DEB">
      <w:pPr>
        <w:rPr>
          <w:b/>
        </w:rPr>
      </w:pPr>
      <w:r w:rsidRPr="000C0110">
        <w:rPr>
          <w:b/>
          <w:bCs/>
        </w:rPr>
        <w:t>Section 1240.610</w:t>
      </w:r>
      <w:r>
        <w:rPr>
          <w:b/>
          <w:bCs/>
        </w:rPr>
        <w:t xml:space="preserve"> </w:t>
      </w:r>
      <w:r w:rsidRPr="000C0110">
        <w:rPr>
          <w:b/>
          <w:bCs/>
        </w:rPr>
        <w:t xml:space="preserve"> Licensure </w:t>
      </w:r>
      <w:r w:rsidR="006F0A59">
        <w:rPr>
          <w:b/>
          <w:bCs/>
        </w:rPr>
        <w:t xml:space="preserve">− </w:t>
      </w:r>
      <w:r w:rsidRPr="000C0110">
        <w:rPr>
          <w:b/>
          <w:bCs/>
        </w:rPr>
        <w:t>Fingerprint Vendor Agency</w:t>
      </w:r>
    </w:p>
    <w:p w:rsidR="00990DEB" w:rsidRPr="000C0110" w:rsidRDefault="00990DEB" w:rsidP="00990DEB">
      <w:pPr>
        <w:rPr>
          <w:b/>
        </w:rPr>
      </w:pPr>
    </w:p>
    <w:p w:rsidR="00990DEB" w:rsidRPr="000C0110" w:rsidRDefault="00990DEB" w:rsidP="00990DEB">
      <w:pPr>
        <w:ind w:left="1440" w:hanging="720"/>
      </w:pPr>
      <w:r w:rsidRPr="000C0110">
        <w:t>a)</w:t>
      </w:r>
      <w:r w:rsidRPr="000C0110">
        <w:tab/>
        <w:t>An applicant for licensure as a fingerprint vendor agency shall, in accordance with Section 31-15 of the Act, file an application with the Division, on forms provided by the Division, together with the following:</w:t>
      </w:r>
    </w:p>
    <w:p w:rsidR="00990DEB" w:rsidRPr="000C0110" w:rsidRDefault="00990DEB" w:rsidP="000B0EAC"/>
    <w:p w:rsidR="00990DEB" w:rsidRPr="000C0110" w:rsidRDefault="00990DEB" w:rsidP="00990DEB">
      <w:pPr>
        <w:ind w:left="2160" w:hanging="720"/>
      </w:pPr>
      <w:r w:rsidRPr="000C0110">
        <w:t>1)</w:t>
      </w:r>
      <w:r w:rsidRPr="000C0110">
        <w:tab/>
        <w:t xml:space="preserve">Business name and address of the </w:t>
      </w:r>
      <w:r w:rsidR="006F0A59">
        <w:t>f</w:t>
      </w:r>
      <w:r w:rsidRPr="000C0110">
        <w:t xml:space="preserve">ingerprint </w:t>
      </w:r>
      <w:r w:rsidR="006F0A59">
        <w:t>v</w:t>
      </w:r>
      <w:r w:rsidRPr="000C0110">
        <w:t xml:space="preserve">endor </w:t>
      </w:r>
      <w:r w:rsidR="006F0A59">
        <w:t>a</w:t>
      </w:r>
      <w:r w:rsidRPr="000C0110">
        <w:t>gency</w:t>
      </w:r>
      <w:r w:rsidR="009F61C6">
        <w:t>.  If fingerprint services are provided at a location other than the business address, a branch office license shall not be necessary</w:t>
      </w:r>
      <w:r w:rsidRPr="000C0110">
        <w:t xml:space="preserve">; </w:t>
      </w:r>
    </w:p>
    <w:p w:rsidR="006F0A59" w:rsidRDefault="006F0A59" w:rsidP="000B0EAC"/>
    <w:p w:rsidR="00990DEB" w:rsidRPr="000C0110" w:rsidRDefault="00990DEB" w:rsidP="00990DEB">
      <w:pPr>
        <w:ind w:left="2160" w:hanging="720"/>
      </w:pPr>
      <w:r w:rsidRPr="000C0110">
        <w:t>2)</w:t>
      </w:r>
      <w:r w:rsidRPr="000C0110">
        <w:tab/>
        <w:t xml:space="preserve">Anyone doing business as (d/b/a) names used by the </w:t>
      </w:r>
      <w:r w:rsidR="006F0A59">
        <w:t>f</w:t>
      </w:r>
      <w:r w:rsidRPr="000C0110">
        <w:t xml:space="preserve">ingerprint </w:t>
      </w:r>
      <w:r w:rsidR="006F0A59">
        <w:t>v</w:t>
      </w:r>
      <w:r w:rsidRPr="000C0110">
        <w:t xml:space="preserve">endor </w:t>
      </w:r>
      <w:r w:rsidR="006F0A59">
        <w:t>a</w:t>
      </w:r>
      <w:r w:rsidRPr="000C0110">
        <w:t xml:space="preserve">gency and proof of legal authorization to use </w:t>
      </w:r>
      <w:r w:rsidR="006F0A59">
        <w:t>that name</w:t>
      </w:r>
      <w:r w:rsidRPr="000C0110">
        <w:t xml:space="preserve">; </w:t>
      </w:r>
    </w:p>
    <w:p w:rsidR="00990DEB" w:rsidRPr="000C0110" w:rsidRDefault="00990DEB" w:rsidP="000B0EAC"/>
    <w:p w:rsidR="00990DEB" w:rsidRPr="000C0110" w:rsidRDefault="00990DEB" w:rsidP="00990DEB">
      <w:pPr>
        <w:ind w:left="2160" w:hanging="720"/>
      </w:pPr>
      <w:r w:rsidRPr="000C0110">
        <w:t>3)</w:t>
      </w:r>
      <w:r w:rsidRPr="000C0110">
        <w:tab/>
        <w:t xml:space="preserve">The type of business (sole proprietorship, partnership, corporation, etc.): </w:t>
      </w:r>
    </w:p>
    <w:p w:rsidR="00990DEB" w:rsidRPr="000C0110" w:rsidRDefault="00990DEB" w:rsidP="000B0EAC"/>
    <w:p w:rsidR="00990DEB" w:rsidRPr="000C0110" w:rsidRDefault="00990DEB" w:rsidP="00990DEB">
      <w:pPr>
        <w:ind w:left="2880" w:hanging="720"/>
      </w:pPr>
      <w:r w:rsidRPr="000C0110">
        <w:t>A)</w:t>
      </w:r>
      <w:r w:rsidRPr="000C0110">
        <w:tab/>
        <w:t xml:space="preserve">If a partnership, a listing of all partners and </w:t>
      </w:r>
      <w:r w:rsidR="006F0A59">
        <w:t xml:space="preserve">their </w:t>
      </w:r>
      <w:r w:rsidRPr="000C0110">
        <w:t xml:space="preserve">addresses; </w:t>
      </w:r>
    </w:p>
    <w:p w:rsidR="00990DEB" w:rsidRPr="000C0110" w:rsidRDefault="00990DEB" w:rsidP="000B0EAC"/>
    <w:p w:rsidR="00990DEB" w:rsidRPr="000C0110" w:rsidRDefault="00990DEB" w:rsidP="00990DEB">
      <w:pPr>
        <w:ind w:left="2880" w:hanging="720"/>
      </w:pPr>
      <w:r w:rsidRPr="000C0110">
        <w:t>B)</w:t>
      </w:r>
      <w:r w:rsidRPr="000C0110">
        <w:tab/>
        <w:t xml:space="preserve">If a corporation, a copy of </w:t>
      </w:r>
      <w:r w:rsidR="006F0A59">
        <w:t xml:space="preserve">the </w:t>
      </w:r>
      <w:r w:rsidRPr="000C0110">
        <w:t xml:space="preserve">Articles of Incorporation and </w:t>
      </w:r>
      <w:r w:rsidR="006F0A59">
        <w:t xml:space="preserve">a </w:t>
      </w:r>
      <w:r w:rsidRPr="000C0110">
        <w:t xml:space="preserve">listing of all members of the board of directors.  If the corporation is a foreign corporation, a copy of the authorization to conduct business in </w:t>
      </w:r>
      <w:smartTag w:uri="urn:schemas-microsoft-com:office:smarttags" w:element="State">
        <w:smartTag w:uri="urn:schemas-microsoft-com:office:smarttags" w:element="country-region">
          <w:r w:rsidRPr="000C0110">
            <w:t>Illinois</w:t>
          </w:r>
        </w:smartTag>
      </w:smartTag>
      <w:r w:rsidRPr="000C0110">
        <w:t xml:space="preserve"> and a list of all members of the board of directors</w:t>
      </w:r>
      <w:r w:rsidR="006F0A59">
        <w:t xml:space="preserve"> shall be submitted</w:t>
      </w:r>
      <w:r w:rsidRPr="000C0110">
        <w:t xml:space="preserve">; </w:t>
      </w:r>
    </w:p>
    <w:p w:rsidR="00990DEB" w:rsidRPr="000C0110" w:rsidRDefault="00990DEB" w:rsidP="000B0EAC"/>
    <w:p w:rsidR="00990DEB" w:rsidRPr="000C0110" w:rsidRDefault="00990DEB" w:rsidP="00990DEB">
      <w:pPr>
        <w:ind w:left="2880" w:hanging="720"/>
      </w:pPr>
      <w:r w:rsidRPr="000C0110">
        <w:t>C)</w:t>
      </w:r>
      <w:r w:rsidRPr="000C0110">
        <w:tab/>
        <w:t>If a limited liability company, a copy of the Articles of Organization and a listing of all members of the board of directors;</w:t>
      </w:r>
    </w:p>
    <w:p w:rsidR="00990DEB" w:rsidRPr="000C0110" w:rsidRDefault="00990DEB" w:rsidP="000B0EAC"/>
    <w:p w:rsidR="00990DEB" w:rsidRPr="000C0110" w:rsidRDefault="00990DEB" w:rsidP="00990DEB">
      <w:pPr>
        <w:ind w:left="2160" w:hanging="720"/>
      </w:pPr>
      <w:r w:rsidRPr="000C0110">
        <w:t>4)</w:t>
      </w:r>
      <w:r w:rsidRPr="000C0110">
        <w:tab/>
        <w:t xml:space="preserve">The name of the licensed fingerprint vendor who </w:t>
      </w:r>
      <w:r w:rsidR="006F0A59">
        <w:t xml:space="preserve">is and who </w:t>
      </w:r>
      <w:r w:rsidRPr="000C0110">
        <w:t xml:space="preserve">shall remain responsible for the daily activities of the </w:t>
      </w:r>
      <w:r w:rsidR="006F0A59">
        <w:t>f</w:t>
      </w:r>
      <w:r w:rsidRPr="000C0110">
        <w:t xml:space="preserve">ingerprint </w:t>
      </w:r>
      <w:r w:rsidR="006F0A59">
        <w:t>v</w:t>
      </w:r>
      <w:r w:rsidRPr="000C0110">
        <w:t xml:space="preserve">endor </w:t>
      </w:r>
      <w:r w:rsidR="006F0A59">
        <w:t>a</w:t>
      </w:r>
      <w:r w:rsidRPr="000C0110">
        <w:t>gency</w:t>
      </w:r>
      <w:r w:rsidR="00A06ACC">
        <w:t>;</w:t>
      </w:r>
      <w:r w:rsidRPr="000C0110">
        <w:t xml:space="preserve"> </w:t>
      </w:r>
    </w:p>
    <w:p w:rsidR="00990DEB" w:rsidRPr="000C0110" w:rsidRDefault="00990DEB" w:rsidP="000B0EAC"/>
    <w:p w:rsidR="00990DEB" w:rsidRPr="000C0110" w:rsidRDefault="00A06ACC" w:rsidP="00A06ACC">
      <w:pPr>
        <w:ind w:left="2160" w:hanging="720"/>
      </w:pPr>
      <w:r>
        <w:t>5</w:t>
      </w:r>
      <w:r w:rsidR="00990DEB" w:rsidRPr="000C0110">
        <w:t>)</w:t>
      </w:r>
      <w:r w:rsidR="00990DEB" w:rsidRPr="000C0110">
        <w:tab/>
        <w:t xml:space="preserve">The device identification number (ID number) of all fingerprinting machines utilized by the </w:t>
      </w:r>
      <w:r w:rsidR="006F0A59">
        <w:t>f</w:t>
      </w:r>
      <w:r w:rsidR="00990DEB" w:rsidRPr="000C0110">
        <w:t xml:space="preserve">ingerprint </w:t>
      </w:r>
      <w:r w:rsidR="006F0A59">
        <w:t>v</w:t>
      </w:r>
      <w:r w:rsidR="00990DEB" w:rsidRPr="000C0110">
        <w:t xml:space="preserve">endor </w:t>
      </w:r>
      <w:r w:rsidR="006F0A59">
        <w:t>a</w:t>
      </w:r>
      <w:r w:rsidR="00990DEB" w:rsidRPr="000C0110">
        <w:t>gency and their location</w:t>
      </w:r>
      <w:r w:rsidR="006F0A59">
        <w:t>s</w:t>
      </w:r>
      <w:r w:rsidR="00990DEB" w:rsidRPr="000C0110">
        <w:t xml:space="preserve">;  </w:t>
      </w:r>
    </w:p>
    <w:p w:rsidR="00990DEB" w:rsidRDefault="00990DEB" w:rsidP="000B0EAC"/>
    <w:p w:rsidR="00667C57" w:rsidRDefault="00A06ACC" w:rsidP="00A06ACC">
      <w:pPr>
        <w:ind w:left="2160" w:hanging="720"/>
      </w:pPr>
      <w:r>
        <w:t>6</w:t>
      </w:r>
      <w:r w:rsidR="00667C57">
        <w:t>)</w:t>
      </w:r>
      <w:r w:rsidR="00667C57">
        <w:tab/>
      </w:r>
      <w:r w:rsidR="00667C57" w:rsidRPr="009F18AA">
        <w:t>Certification issued by ISP that the applicant</w:t>
      </w:r>
      <w:r>
        <w:t>'</w:t>
      </w:r>
      <w:r w:rsidR="00667C57" w:rsidRPr="009F18AA">
        <w:t xml:space="preserve">s fingerprinting equipment and software meets all specifications of ISP. </w:t>
      </w:r>
      <w:r w:rsidR="00667C57">
        <w:t xml:space="preserve"> </w:t>
      </w:r>
      <w:r w:rsidR="00667C57" w:rsidRPr="009F18AA">
        <w:t>Compliance with the ISP fingerprinting equipment and software specifications is a continuing requirement for licensure</w:t>
      </w:r>
      <w:r>
        <w:t>.  The certification</w:t>
      </w:r>
      <w:r w:rsidR="00667C57" w:rsidRPr="009F18AA">
        <w:t xml:space="preserve"> shall be provided to Division personnel upon request</w:t>
      </w:r>
      <w:r>
        <w:t>.</w:t>
      </w:r>
    </w:p>
    <w:p w:rsidR="00667C57" w:rsidRPr="000C0110" w:rsidRDefault="00667C57" w:rsidP="000B0EAC"/>
    <w:p w:rsidR="00990DEB" w:rsidRPr="000C0110" w:rsidRDefault="00A06ACC" w:rsidP="00990DEB">
      <w:pPr>
        <w:ind w:left="1440" w:hanging="720"/>
      </w:pPr>
      <w:r>
        <w:t>b</w:t>
      </w:r>
      <w:r w:rsidR="00667C57">
        <w:t>)</w:t>
      </w:r>
      <w:r w:rsidR="00990DEB" w:rsidRPr="000C0110">
        <w:tab/>
        <w:t xml:space="preserve">An applicant for a </w:t>
      </w:r>
      <w:r w:rsidR="006F0A59">
        <w:t>f</w:t>
      </w:r>
      <w:r w:rsidR="00990DEB" w:rsidRPr="000C0110">
        <w:t xml:space="preserve">ingerprint </w:t>
      </w:r>
      <w:r w:rsidR="006F0A59">
        <w:t>v</w:t>
      </w:r>
      <w:r w:rsidR="00990DEB" w:rsidRPr="000C0110">
        <w:t xml:space="preserve">endor </w:t>
      </w:r>
      <w:r w:rsidR="006F0A59">
        <w:t>a</w:t>
      </w:r>
      <w:r w:rsidR="00990DEB" w:rsidRPr="000C0110">
        <w:t>gency shall name at least one officer or executive employee who is a licensed fingerprint vendor under th</w:t>
      </w:r>
      <w:r w:rsidR="006F0A59">
        <w:t>e</w:t>
      </w:r>
      <w:r w:rsidR="00990DEB" w:rsidRPr="000C0110">
        <w:t xml:space="preserve"> Act who </w:t>
      </w:r>
      <w:r w:rsidR="006F0A59">
        <w:t>is</w:t>
      </w:r>
      <w:r w:rsidR="00990DEB" w:rsidRPr="000C0110">
        <w:t xml:space="preserve"> responsible for the daily activities of the </w:t>
      </w:r>
      <w:r w:rsidR="006F0A59">
        <w:t>f</w:t>
      </w:r>
      <w:r w:rsidR="00990DEB" w:rsidRPr="000C0110">
        <w:t xml:space="preserve">ingerprint </w:t>
      </w:r>
      <w:r w:rsidR="006F0A59">
        <w:t>v</w:t>
      </w:r>
      <w:r w:rsidR="00990DEB" w:rsidRPr="000C0110">
        <w:t xml:space="preserve">endor </w:t>
      </w:r>
      <w:r w:rsidR="006F0A59">
        <w:t>a</w:t>
      </w:r>
      <w:r w:rsidR="00990DEB" w:rsidRPr="000C0110">
        <w:t>gency</w:t>
      </w:r>
      <w:r w:rsidR="006F0A59">
        <w:t>,</w:t>
      </w:r>
      <w:r w:rsidR="00990DEB" w:rsidRPr="000C0110">
        <w:t xml:space="preserve"> and any unlicensed officers or directors of the corporation or limited liability company </w:t>
      </w:r>
      <w:r w:rsidR="006F0A59">
        <w:t xml:space="preserve">who have been </w:t>
      </w:r>
      <w:r w:rsidR="00990DEB" w:rsidRPr="000C0110">
        <w:t xml:space="preserve">determined by the Division to be persons of good moral character.  Maintaining at least one officer or executive employee who is a licensed </w:t>
      </w:r>
      <w:r w:rsidR="00990DEB" w:rsidRPr="000C0110">
        <w:lastRenderedPageBreak/>
        <w:t xml:space="preserve">fingerprint vendor under </w:t>
      </w:r>
      <w:r w:rsidR="006F0A59">
        <w:t>the</w:t>
      </w:r>
      <w:r w:rsidR="00990DEB" w:rsidRPr="000C0110">
        <w:t xml:space="preserve"> Act who shall be responsible for the daily activities of the </w:t>
      </w:r>
      <w:r w:rsidR="006F0A59">
        <w:t>f</w:t>
      </w:r>
      <w:r w:rsidR="00990DEB" w:rsidRPr="000C0110">
        <w:t xml:space="preserve">ingerprint </w:t>
      </w:r>
      <w:r w:rsidR="006F0A59">
        <w:t>v</w:t>
      </w:r>
      <w:r w:rsidR="00990DEB" w:rsidRPr="000C0110">
        <w:t xml:space="preserve">endor </w:t>
      </w:r>
      <w:r w:rsidR="006F0A59">
        <w:t>a</w:t>
      </w:r>
      <w:r w:rsidR="00990DEB" w:rsidRPr="000C0110">
        <w:t xml:space="preserve">gency shall be a continuing requirement of licensure.  </w:t>
      </w:r>
    </w:p>
    <w:p w:rsidR="00990DEB" w:rsidRPr="000C0110" w:rsidRDefault="00990DEB" w:rsidP="000B0EAC"/>
    <w:p w:rsidR="00990DEB" w:rsidRPr="000C0110" w:rsidRDefault="00A06ACC" w:rsidP="00990DEB">
      <w:pPr>
        <w:ind w:left="1440" w:hanging="720"/>
      </w:pPr>
      <w:r>
        <w:t>c</w:t>
      </w:r>
      <w:r w:rsidR="00667C57">
        <w:t>)</w:t>
      </w:r>
      <w:r w:rsidR="00990DEB" w:rsidRPr="000C0110">
        <w:tab/>
        <w:t xml:space="preserve">When the accuracy, relevance or sufficiency of any submitted documentation or information is questioned by the Division because of lack of information, discrepancies or conflicts in information given, or a need for clarification, the applicant seeking licensure shall be requested to: </w:t>
      </w:r>
    </w:p>
    <w:p w:rsidR="00990DEB" w:rsidRPr="000C0110" w:rsidRDefault="00990DEB" w:rsidP="000B0EAC"/>
    <w:p w:rsidR="00990DEB" w:rsidRPr="000C0110" w:rsidRDefault="00990DEB" w:rsidP="00990DEB">
      <w:pPr>
        <w:ind w:left="2160" w:hanging="720"/>
      </w:pPr>
      <w:r w:rsidRPr="000C0110">
        <w:t>1)</w:t>
      </w:r>
      <w:r w:rsidRPr="000C0110">
        <w:tab/>
        <w:t xml:space="preserve">Provide information as may be necessary; and/or </w:t>
      </w:r>
    </w:p>
    <w:p w:rsidR="00E93DAA" w:rsidRDefault="00E93DAA" w:rsidP="000B0EAC">
      <w:bookmarkStart w:id="0" w:name="_GoBack"/>
      <w:bookmarkEnd w:id="0"/>
    </w:p>
    <w:p w:rsidR="00990DEB" w:rsidRPr="000C0110" w:rsidRDefault="00990DEB" w:rsidP="00990DEB">
      <w:pPr>
        <w:ind w:left="2160" w:hanging="720"/>
      </w:pPr>
      <w:r w:rsidRPr="000C0110">
        <w:t>2)</w:t>
      </w:r>
      <w:r w:rsidRPr="000C0110">
        <w:tab/>
        <w:t>Appear for an interview before the Board to explain the accuracy, relevance or sufficiency of any submitted documentation or information or lack of information, discrepancies or conflicts in information given.</w:t>
      </w:r>
    </w:p>
    <w:p w:rsidR="001C71C2" w:rsidRDefault="001C71C2" w:rsidP="00691C08"/>
    <w:p w:rsidR="00990DEB" w:rsidRPr="00D55B37" w:rsidRDefault="00667C57">
      <w:pPr>
        <w:pStyle w:val="JCARSourceNote"/>
        <w:ind w:left="720"/>
      </w:pPr>
      <w:r>
        <w:t xml:space="preserve">(Source:  Amended at 43 Ill. Reg. </w:t>
      </w:r>
      <w:r w:rsidR="007D023D">
        <w:t>7111</w:t>
      </w:r>
      <w:r>
        <w:t xml:space="preserve">, effective </w:t>
      </w:r>
      <w:r w:rsidR="007D023D">
        <w:t>June 21, 2019</w:t>
      </w:r>
      <w:r>
        <w:t>)</w:t>
      </w:r>
    </w:p>
    <w:sectPr w:rsidR="00990DE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A5" w:rsidRDefault="00055EA5">
      <w:r>
        <w:separator/>
      </w:r>
    </w:p>
  </w:endnote>
  <w:endnote w:type="continuationSeparator" w:id="0">
    <w:p w:rsidR="00055EA5" w:rsidRDefault="0005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A5" w:rsidRDefault="00055EA5">
      <w:r>
        <w:separator/>
      </w:r>
    </w:p>
  </w:footnote>
  <w:footnote w:type="continuationSeparator" w:id="0">
    <w:p w:rsidR="00055EA5" w:rsidRDefault="0005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88B"/>
    <w:rsid w:val="00001F1D"/>
    <w:rsid w:val="00003CEF"/>
    <w:rsid w:val="00010DA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EA5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EAC"/>
    <w:rsid w:val="000B2808"/>
    <w:rsid w:val="000B2839"/>
    <w:rsid w:val="000B4119"/>
    <w:rsid w:val="000C6D3D"/>
    <w:rsid w:val="000C7A6D"/>
    <w:rsid w:val="000D074F"/>
    <w:rsid w:val="000D167F"/>
    <w:rsid w:val="000D188B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81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AC1"/>
    <w:rsid w:val="00666006"/>
    <w:rsid w:val="00667C57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A59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B17"/>
    <w:rsid w:val="007C4EE5"/>
    <w:rsid w:val="007D023D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34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DE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1C6"/>
    <w:rsid w:val="009F6985"/>
    <w:rsid w:val="00A01358"/>
    <w:rsid w:val="00A022DE"/>
    <w:rsid w:val="00A04FED"/>
    <w:rsid w:val="00A060CE"/>
    <w:rsid w:val="00A06ACC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DAA"/>
    <w:rsid w:val="00EA0AB9"/>
    <w:rsid w:val="00EA3A8E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0B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48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24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6364D89-A9DD-4144-BB16-64C104F5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2019-05-01T21:25:00Z</dcterms:created>
  <dcterms:modified xsi:type="dcterms:W3CDTF">2019-06-18T17:09:00Z</dcterms:modified>
</cp:coreProperties>
</file>