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D25" w:rsidRDefault="00310D25" w:rsidP="00310D25">
      <w:pPr>
        <w:widowControl w:val="0"/>
        <w:autoSpaceDE w:val="0"/>
        <w:autoSpaceDN w:val="0"/>
        <w:adjustRightInd w:val="0"/>
      </w:pPr>
      <w:bookmarkStart w:id="0" w:name="_GoBack"/>
      <w:bookmarkEnd w:id="0"/>
    </w:p>
    <w:p w:rsidR="00310D25" w:rsidRDefault="00310D25" w:rsidP="00310D25">
      <w:pPr>
        <w:widowControl w:val="0"/>
        <w:autoSpaceDE w:val="0"/>
        <w:autoSpaceDN w:val="0"/>
        <w:adjustRightInd w:val="0"/>
      </w:pPr>
      <w:r>
        <w:rPr>
          <w:b/>
          <w:bCs/>
        </w:rPr>
        <w:t>Section 870.305  Examination Location and Admission Tickets</w:t>
      </w:r>
      <w:r>
        <w:t xml:space="preserve"> </w:t>
      </w:r>
    </w:p>
    <w:p w:rsidR="00310D25" w:rsidRDefault="00310D25" w:rsidP="00310D25">
      <w:pPr>
        <w:widowControl w:val="0"/>
        <w:autoSpaceDE w:val="0"/>
        <w:autoSpaceDN w:val="0"/>
        <w:adjustRightInd w:val="0"/>
      </w:pPr>
    </w:p>
    <w:p w:rsidR="00310D25" w:rsidRDefault="00310D25" w:rsidP="00310D25">
      <w:pPr>
        <w:widowControl w:val="0"/>
        <w:autoSpaceDE w:val="0"/>
        <w:autoSpaceDN w:val="0"/>
        <w:adjustRightInd w:val="0"/>
        <w:ind w:left="1440" w:hanging="720"/>
      </w:pPr>
      <w:r>
        <w:t>a)</w:t>
      </w:r>
      <w:r>
        <w:tab/>
        <w:t xml:space="preserve">The certification examination shall be held at various locations including the Chicago Metropolitan area, the Collinsville area and Springfield, Illinois. </w:t>
      </w:r>
    </w:p>
    <w:p w:rsidR="0069037B" w:rsidRDefault="0069037B" w:rsidP="00310D25">
      <w:pPr>
        <w:widowControl w:val="0"/>
        <w:autoSpaceDE w:val="0"/>
        <w:autoSpaceDN w:val="0"/>
        <w:adjustRightInd w:val="0"/>
        <w:ind w:left="1440" w:hanging="720"/>
      </w:pPr>
    </w:p>
    <w:p w:rsidR="00310D25" w:rsidRDefault="00310D25" w:rsidP="00310D25">
      <w:pPr>
        <w:widowControl w:val="0"/>
        <w:autoSpaceDE w:val="0"/>
        <w:autoSpaceDN w:val="0"/>
        <w:adjustRightInd w:val="0"/>
        <w:ind w:left="1440" w:hanging="720"/>
      </w:pPr>
      <w:r>
        <w:t>b)</w:t>
      </w:r>
      <w:r>
        <w:tab/>
        <w:t xml:space="preserve">Information about specific test locations will be available upon request from the Training and Certification Unit, Division of Land Pollution Control, of the Agency.  The examination admission ticket sent to an applicant shall specify the correct location for that applicant. </w:t>
      </w:r>
    </w:p>
    <w:p w:rsidR="0069037B" w:rsidRDefault="0069037B" w:rsidP="00310D25">
      <w:pPr>
        <w:widowControl w:val="0"/>
        <w:autoSpaceDE w:val="0"/>
        <w:autoSpaceDN w:val="0"/>
        <w:adjustRightInd w:val="0"/>
        <w:ind w:left="1440" w:hanging="720"/>
      </w:pPr>
    </w:p>
    <w:p w:rsidR="00310D25" w:rsidRDefault="00310D25" w:rsidP="00310D25">
      <w:pPr>
        <w:widowControl w:val="0"/>
        <w:autoSpaceDE w:val="0"/>
        <w:autoSpaceDN w:val="0"/>
        <w:adjustRightInd w:val="0"/>
        <w:ind w:left="1440" w:hanging="720"/>
      </w:pPr>
      <w:r>
        <w:t>c)</w:t>
      </w:r>
      <w:r>
        <w:tab/>
        <w:t xml:space="preserve">In the application for a certificate or Special Waste Endorsement the applicant shall designate a preferred location, among those identified by the Agency, for taking the examination. </w:t>
      </w:r>
    </w:p>
    <w:p w:rsidR="0069037B" w:rsidRDefault="0069037B" w:rsidP="00310D25">
      <w:pPr>
        <w:widowControl w:val="0"/>
        <w:autoSpaceDE w:val="0"/>
        <w:autoSpaceDN w:val="0"/>
        <w:adjustRightInd w:val="0"/>
        <w:ind w:left="1440" w:hanging="720"/>
      </w:pPr>
    </w:p>
    <w:p w:rsidR="00310D25" w:rsidRDefault="00310D25" w:rsidP="00310D25">
      <w:pPr>
        <w:widowControl w:val="0"/>
        <w:autoSpaceDE w:val="0"/>
        <w:autoSpaceDN w:val="0"/>
        <w:adjustRightInd w:val="0"/>
        <w:ind w:left="1440" w:hanging="720"/>
      </w:pPr>
      <w:r>
        <w:t>d)</w:t>
      </w:r>
      <w:r>
        <w:tab/>
        <w:t xml:space="preserve">The Agency shall not issue an examination admission ticket to an applicant until it has received the application fee provided under Section 870.400 of this Part from the applicant. </w:t>
      </w:r>
    </w:p>
    <w:sectPr w:rsidR="00310D25" w:rsidSect="00310D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0D25"/>
    <w:rsid w:val="001F5D85"/>
    <w:rsid w:val="00310D25"/>
    <w:rsid w:val="005C3366"/>
    <w:rsid w:val="00606AAB"/>
    <w:rsid w:val="0069037B"/>
    <w:rsid w:val="00EE1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