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71" w:rsidRDefault="00B04171" w:rsidP="00B04171">
      <w:pPr>
        <w:widowControl w:val="0"/>
        <w:autoSpaceDE w:val="0"/>
        <w:autoSpaceDN w:val="0"/>
        <w:adjustRightInd w:val="0"/>
      </w:pPr>
    </w:p>
    <w:p w:rsidR="00B04171" w:rsidRDefault="00B04171" w:rsidP="00B041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750.730  Plumbing Inspectors</w:t>
      </w:r>
      <w:r>
        <w:t xml:space="preserve"> </w:t>
      </w:r>
    </w:p>
    <w:p w:rsidR="00B04171" w:rsidRDefault="00B04171" w:rsidP="00B04171">
      <w:pPr>
        <w:widowControl w:val="0"/>
        <w:autoSpaceDE w:val="0"/>
        <w:autoSpaceDN w:val="0"/>
        <w:adjustRightInd w:val="0"/>
      </w:pPr>
    </w:p>
    <w:p w:rsidR="00B04171" w:rsidRDefault="00764910" w:rsidP="007649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04171">
        <w:t>Any plumbing inspector certified pursuant to this Part may inspect any private or public property for the purpose of investigating conditions relating to the enforcement of the Illinois Plum</w:t>
      </w:r>
      <w:bookmarkStart w:id="0" w:name="_GoBack"/>
      <w:bookmarkEnd w:id="0"/>
      <w:r w:rsidR="00B04171">
        <w:t xml:space="preserve">bing Code and the Illinois Plumbing License Law. </w:t>
      </w:r>
    </w:p>
    <w:p w:rsidR="00CB3C1D" w:rsidRPr="001C0E23" w:rsidRDefault="00CB3C1D" w:rsidP="00CB3C1D">
      <w:pPr>
        <w:pStyle w:val="ListParagraph"/>
        <w:widowControl w:val="0"/>
        <w:autoSpaceDE w:val="0"/>
        <w:autoSpaceDN w:val="0"/>
        <w:adjustRightInd w:val="0"/>
        <w:ind w:left="144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CB3C1D">
        <w:t>Any licensed plumber who inspects plumbing shall:</w:t>
      </w: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144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CB3C1D">
        <w:t>Not inspect any plumbing that the licensed plumber has directly or indirectly caused to be installed, modified or repaired.</w:t>
      </w: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160" w:hanging="72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CB3C1D">
        <w:t>Provide</w:t>
      </w:r>
      <w:r w:rsidR="00DE57C1">
        <w:t>,</w:t>
      </w:r>
      <w:r w:rsidRPr="00CB3C1D">
        <w:t xml:space="preserve"> upon completion of a plumbing inspection</w:t>
      </w:r>
      <w:r w:rsidR="00DE57C1">
        <w:t>,</w:t>
      </w:r>
      <w:r w:rsidRPr="00CB3C1D">
        <w:t xml:space="preserve"> a written report</w:t>
      </w:r>
      <w:r w:rsidR="00DE57C1">
        <w:t>,</w:t>
      </w:r>
      <w:r w:rsidRPr="00CB3C1D">
        <w:t xml:space="preserve"> either in paper or electronic form</w:t>
      </w:r>
      <w:r w:rsidR="00DE57C1">
        <w:t>, that</w:t>
      </w:r>
      <w:r w:rsidRPr="00CB3C1D">
        <w:t xml:space="preserve"> sets forth the following:</w:t>
      </w:r>
    </w:p>
    <w:p w:rsidR="00CB3C1D" w:rsidRPr="00CB3C1D" w:rsidRDefault="00CB3C1D" w:rsidP="00CB3C1D">
      <w:pPr>
        <w:pStyle w:val="ListParagraph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CB3C1D">
        <w:t>T</w:t>
      </w:r>
      <w:r w:rsidR="00DE57C1">
        <w:t xml:space="preserve">he specific violation, if any, </w:t>
      </w:r>
      <w:r w:rsidRPr="00CB3C1D">
        <w:t xml:space="preserve">with citation to the applicable code; </w:t>
      </w: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CB3C1D">
        <w:t xml:space="preserve">the name address, phone number, Illinois plumbing license number and email of the inspector issuing the report; </w:t>
      </w: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CB3C1D">
        <w:t>the date of the inspection;</w:t>
      </w: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Pr="00CB3C1D">
        <w:t xml:space="preserve">the date or dates by which the violation </w:t>
      </w:r>
      <w:r w:rsidR="0075770A">
        <w:t>or violations must be cured;</w:t>
      </w:r>
      <w:r w:rsidRPr="00CB3C1D">
        <w:t xml:space="preserve"> </w:t>
      </w: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Pr="00CB3C1D">
        <w:t>the authority under whi</w:t>
      </w:r>
      <w:r w:rsidR="0075770A">
        <w:t>ch the inspection was conducted; and</w:t>
      </w:r>
    </w:p>
    <w:p w:rsid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160"/>
      </w:pPr>
    </w:p>
    <w:p w:rsidR="003E0729" w:rsidRDefault="003E0729" w:rsidP="003E0729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the name, phone number, Illinois plumbing license number and email of the plumbing contractor and licensed plumber responsible for the work.</w:t>
      </w:r>
    </w:p>
    <w:p w:rsidR="003E0729" w:rsidRPr="00CB3C1D" w:rsidRDefault="003E0729" w:rsidP="00CB3C1D">
      <w:pPr>
        <w:pStyle w:val="ListParagraph"/>
        <w:widowControl w:val="0"/>
        <w:autoSpaceDE w:val="0"/>
        <w:autoSpaceDN w:val="0"/>
        <w:adjustRightInd w:val="0"/>
        <w:ind w:left="2160"/>
      </w:pPr>
    </w:p>
    <w:p w:rsidR="00CB3C1D" w:rsidRPr="00CB3C1D" w:rsidRDefault="00CB3C1D" w:rsidP="00CB3C1D">
      <w:pPr>
        <w:pStyle w:val="ListParagraph"/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CB3C1D">
        <w:t>Cooperate with the Department in any investigation or inquiry it may conduct concerning plumbing.</w:t>
      </w:r>
    </w:p>
    <w:p w:rsidR="00B04171" w:rsidRPr="00CB3C1D" w:rsidRDefault="00B04171" w:rsidP="00B04171">
      <w:pPr>
        <w:widowControl w:val="0"/>
        <w:autoSpaceDE w:val="0"/>
        <w:autoSpaceDN w:val="0"/>
        <w:adjustRightInd w:val="0"/>
      </w:pPr>
    </w:p>
    <w:p w:rsidR="00B04171" w:rsidRDefault="00454927" w:rsidP="00B041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522429">
        <w:t>40</w:t>
      </w:r>
      <w:r>
        <w:t xml:space="preserve"> Ill. Reg. </w:t>
      </w:r>
      <w:r w:rsidR="00A534B8">
        <w:t>8786</w:t>
      </w:r>
      <w:r>
        <w:t xml:space="preserve">, effective </w:t>
      </w:r>
      <w:r w:rsidR="00A534B8">
        <w:t>June 17, 2016</w:t>
      </w:r>
      <w:r>
        <w:t>)</w:t>
      </w:r>
      <w:r w:rsidR="00B04171">
        <w:t xml:space="preserve"> </w:t>
      </w:r>
    </w:p>
    <w:sectPr w:rsidR="00B04171" w:rsidSect="00B04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5EBD"/>
    <w:multiLevelType w:val="hybridMultilevel"/>
    <w:tmpl w:val="C9D8F472"/>
    <w:lvl w:ilvl="0" w:tplc="427630D4">
      <w:start w:val="1"/>
      <w:numFmt w:val="lowerLetter"/>
      <w:lvlText w:val="%1)"/>
      <w:lvlJc w:val="left"/>
      <w:pPr>
        <w:ind w:left="1170" w:hanging="360"/>
      </w:pPr>
      <w:rPr>
        <w:rFonts w:hint="default"/>
        <w:u w:val="single"/>
      </w:rPr>
    </w:lvl>
    <w:lvl w:ilvl="1" w:tplc="82EAAA5A">
      <w:start w:val="1"/>
      <w:numFmt w:val="decimal"/>
      <w:lvlText w:val="%2)"/>
      <w:lvlJc w:val="left"/>
      <w:pPr>
        <w:ind w:left="1890" w:hanging="36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60028D62">
      <w:start w:val="1"/>
      <w:numFmt w:val="upperLetter"/>
      <w:lvlText w:val="%4)"/>
      <w:lvlJc w:val="left"/>
      <w:pPr>
        <w:ind w:left="33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171"/>
    <w:rsid w:val="001C0E23"/>
    <w:rsid w:val="002267EE"/>
    <w:rsid w:val="002B3F57"/>
    <w:rsid w:val="003E0729"/>
    <w:rsid w:val="00454927"/>
    <w:rsid w:val="00522429"/>
    <w:rsid w:val="005570A5"/>
    <w:rsid w:val="005C3366"/>
    <w:rsid w:val="0075770A"/>
    <w:rsid w:val="00764910"/>
    <w:rsid w:val="00A534B8"/>
    <w:rsid w:val="00B04171"/>
    <w:rsid w:val="00B64D92"/>
    <w:rsid w:val="00CB3C1D"/>
    <w:rsid w:val="00D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98BF4F-E22F-4BD3-9AA7-3EBDA0A7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Marines Debra L.</cp:lastModifiedBy>
  <cp:revision>4</cp:revision>
  <dcterms:created xsi:type="dcterms:W3CDTF">2016-05-09T17:00:00Z</dcterms:created>
  <dcterms:modified xsi:type="dcterms:W3CDTF">2018-12-18T19:11:00Z</dcterms:modified>
</cp:coreProperties>
</file>