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F21D6" w14:textId="77777777" w:rsidR="00D705D8" w:rsidRDefault="00D705D8" w:rsidP="00D705D8">
      <w:pPr>
        <w:widowControl w:val="0"/>
        <w:autoSpaceDE w:val="0"/>
        <w:autoSpaceDN w:val="0"/>
        <w:adjustRightInd w:val="0"/>
      </w:pPr>
    </w:p>
    <w:p w14:paraId="67F1FDC9" w14:textId="55BB1E4C" w:rsidR="00D705D8" w:rsidRDefault="00D705D8" w:rsidP="00D705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690.170  Denial of Initial License</w:t>
      </w:r>
      <w:r>
        <w:t xml:space="preserve"> </w:t>
      </w:r>
      <w:r w:rsidR="006907D9">
        <w:rPr>
          <w:b/>
          <w:bCs/>
        </w:rPr>
        <w:t>or License Renewal</w:t>
      </w:r>
    </w:p>
    <w:p w14:paraId="49A1E934" w14:textId="77777777" w:rsidR="00D705D8" w:rsidRDefault="00D705D8" w:rsidP="00D705D8">
      <w:pPr>
        <w:widowControl w:val="0"/>
        <w:autoSpaceDE w:val="0"/>
        <w:autoSpaceDN w:val="0"/>
        <w:adjustRightInd w:val="0"/>
      </w:pPr>
    </w:p>
    <w:p w14:paraId="637C39EB" w14:textId="62E38DF7" w:rsidR="00D705D8" w:rsidRDefault="00D705D8" w:rsidP="00D705D8">
      <w:pPr>
        <w:widowControl w:val="0"/>
        <w:autoSpaceDE w:val="0"/>
        <w:autoSpaceDN w:val="0"/>
        <w:adjustRightInd w:val="0"/>
      </w:pPr>
      <w:r>
        <w:t xml:space="preserve">A license </w:t>
      </w:r>
      <w:r w:rsidR="006907D9">
        <w:t>application may</w:t>
      </w:r>
      <w:r>
        <w:t xml:space="preserve"> be denied for any</w:t>
      </w:r>
      <w:r w:rsidR="006907D9">
        <w:t xml:space="preserve"> of</w:t>
      </w:r>
      <w:r>
        <w:t>, but not limited to</w:t>
      </w:r>
      <w:r w:rsidR="00DE1E29">
        <w:t>,</w:t>
      </w:r>
      <w:r>
        <w:t xml:space="preserve"> the following</w:t>
      </w:r>
      <w:r w:rsidR="006907D9">
        <w:t xml:space="preserve"> reasons</w:t>
      </w:r>
      <w:r>
        <w:t xml:space="preserve">: </w:t>
      </w:r>
    </w:p>
    <w:p w14:paraId="2FC6D7E5" w14:textId="77777777" w:rsidR="00816B84" w:rsidRDefault="00816B84" w:rsidP="00D705D8">
      <w:pPr>
        <w:widowControl w:val="0"/>
        <w:autoSpaceDE w:val="0"/>
        <w:autoSpaceDN w:val="0"/>
        <w:adjustRightInd w:val="0"/>
      </w:pPr>
    </w:p>
    <w:p w14:paraId="7A5538C4" w14:textId="77777777" w:rsidR="00D705D8" w:rsidRDefault="00D705D8" w:rsidP="00D705D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failure to comply with the minimum standards set forth by the Act or Section 690.70; </w:t>
      </w:r>
    </w:p>
    <w:p w14:paraId="326FA978" w14:textId="77777777" w:rsidR="00816B84" w:rsidRDefault="00816B84" w:rsidP="00C32A7E">
      <w:pPr>
        <w:widowControl w:val="0"/>
        <w:autoSpaceDE w:val="0"/>
        <w:autoSpaceDN w:val="0"/>
        <w:adjustRightInd w:val="0"/>
      </w:pPr>
    </w:p>
    <w:p w14:paraId="00C53A96" w14:textId="4ECA2687" w:rsidR="00D705D8" w:rsidRDefault="00D705D8" w:rsidP="00D705D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felony conviction of the </w:t>
      </w:r>
      <w:r w:rsidR="006907D9">
        <w:t>owner or operator of the nurse agency</w:t>
      </w:r>
      <w:r>
        <w:t xml:space="preserve">; </w:t>
      </w:r>
    </w:p>
    <w:p w14:paraId="296545BD" w14:textId="77777777" w:rsidR="00816B84" w:rsidRDefault="00816B84" w:rsidP="00C32A7E">
      <w:pPr>
        <w:widowControl w:val="0"/>
        <w:autoSpaceDE w:val="0"/>
        <w:autoSpaceDN w:val="0"/>
        <w:adjustRightInd w:val="0"/>
      </w:pPr>
    </w:p>
    <w:p w14:paraId="2D3134CF" w14:textId="00D6E7A4" w:rsidR="00D705D8" w:rsidRDefault="00D705D8" w:rsidP="00D705D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6907D9">
        <w:t xml:space="preserve">failure to provide an accurate </w:t>
      </w:r>
      <w:r>
        <w:t xml:space="preserve">statement of financial solvency (see Section 690.40(g)); </w:t>
      </w:r>
    </w:p>
    <w:p w14:paraId="53C3C3AD" w14:textId="77777777" w:rsidR="00816B84" w:rsidRDefault="00816B84" w:rsidP="00C32A7E">
      <w:pPr>
        <w:widowControl w:val="0"/>
        <w:autoSpaceDE w:val="0"/>
        <w:autoSpaceDN w:val="0"/>
        <w:adjustRightInd w:val="0"/>
      </w:pPr>
    </w:p>
    <w:p w14:paraId="7B67B6C3" w14:textId="56AE2A38" w:rsidR="006907D9" w:rsidRDefault="00D705D8" w:rsidP="00D705D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failure to establish personnel policies and procedures </w:t>
      </w:r>
      <w:r w:rsidR="006907D9">
        <w:t>as required by the Act and this Part;</w:t>
      </w:r>
    </w:p>
    <w:p w14:paraId="14E40E7A" w14:textId="77777777" w:rsidR="006907D9" w:rsidRDefault="006907D9" w:rsidP="00C32A7E">
      <w:pPr>
        <w:widowControl w:val="0"/>
        <w:autoSpaceDE w:val="0"/>
        <w:autoSpaceDN w:val="0"/>
        <w:adjustRightInd w:val="0"/>
      </w:pPr>
    </w:p>
    <w:p w14:paraId="4CA3E343" w14:textId="1FD4C0F3" w:rsidR="006907D9" w:rsidRDefault="006907D9" w:rsidP="006907D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failure to complete the application in full;</w:t>
      </w:r>
    </w:p>
    <w:p w14:paraId="46525782" w14:textId="77777777" w:rsidR="006907D9" w:rsidRDefault="006907D9" w:rsidP="00C32A7E">
      <w:pPr>
        <w:widowControl w:val="0"/>
        <w:autoSpaceDE w:val="0"/>
        <w:autoSpaceDN w:val="0"/>
        <w:adjustRightInd w:val="0"/>
      </w:pPr>
    </w:p>
    <w:p w14:paraId="5FF3EBB8" w14:textId="18E2E6B7" w:rsidR="006907D9" w:rsidRDefault="006907D9" w:rsidP="006907D9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submission of false or misleading information to the Department; </w:t>
      </w:r>
    </w:p>
    <w:p w14:paraId="2BA6D55A" w14:textId="77777777" w:rsidR="006907D9" w:rsidRDefault="006907D9" w:rsidP="00C32A7E">
      <w:pPr>
        <w:widowControl w:val="0"/>
        <w:autoSpaceDE w:val="0"/>
        <w:autoSpaceDN w:val="0"/>
        <w:adjustRightInd w:val="0"/>
      </w:pPr>
    </w:p>
    <w:p w14:paraId="3A539990" w14:textId="17530AA9" w:rsidR="006907D9" w:rsidRDefault="006907D9" w:rsidP="006907D9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for any violations of provisions of the Act or of this Part, if the applicant has previously held a license under this Act; or</w:t>
      </w:r>
    </w:p>
    <w:p w14:paraId="3437082C" w14:textId="77777777" w:rsidR="006907D9" w:rsidRDefault="006907D9" w:rsidP="00C32A7E">
      <w:pPr>
        <w:widowControl w:val="0"/>
        <w:autoSpaceDE w:val="0"/>
        <w:autoSpaceDN w:val="0"/>
        <w:adjustRightInd w:val="0"/>
      </w:pPr>
    </w:p>
    <w:p w14:paraId="3E41582D" w14:textId="7AF0E715" w:rsidR="006907D9" w:rsidRDefault="006907D9" w:rsidP="006907D9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>for refusal to comply with enforcement provisions of the Act or this Part, such as refusal to pay a fine,</w:t>
      </w:r>
      <w:r w:rsidRPr="00FF5F04">
        <w:t xml:space="preserve"> </w:t>
      </w:r>
      <w:r>
        <w:t>if the applicant has previously held a license under this Act.</w:t>
      </w:r>
    </w:p>
    <w:p w14:paraId="75C39FD2" w14:textId="06DE1661" w:rsidR="006907D9" w:rsidRDefault="006907D9" w:rsidP="00C32A7E">
      <w:pPr>
        <w:widowControl w:val="0"/>
        <w:autoSpaceDE w:val="0"/>
        <w:autoSpaceDN w:val="0"/>
        <w:adjustRightInd w:val="0"/>
      </w:pPr>
    </w:p>
    <w:p w14:paraId="110D438F" w14:textId="18DD5D21" w:rsidR="006907D9" w:rsidRDefault="006907D9" w:rsidP="00D705D8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AE38EA">
        <w:t>9</w:t>
      </w:r>
      <w:r w:rsidRPr="00524821">
        <w:t xml:space="preserve"> Ill. Reg. </w:t>
      </w:r>
      <w:r w:rsidR="0015020D">
        <w:t>6180</w:t>
      </w:r>
      <w:r w:rsidRPr="00524821">
        <w:t xml:space="preserve">, effective </w:t>
      </w:r>
      <w:r w:rsidR="0015020D">
        <w:t>April 25, 2025</w:t>
      </w:r>
      <w:r w:rsidRPr="00524821">
        <w:t>)</w:t>
      </w:r>
    </w:p>
    <w:sectPr w:rsidR="006907D9" w:rsidSect="00D705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05D8"/>
    <w:rsid w:val="00045CAC"/>
    <w:rsid w:val="0015020D"/>
    <w:rsid w:val="005C3366"/>
    <w:rsid w:val="006907D9"/>
    <w:rsid w:val="007138A3"/>
    <w:rsid w:val="00816B84"/>
    <w:rsid w:val="00826F6F"/>
    <w:rsid w:val="00AE38EA"/>
    <w:rsid w:val="00C32A7E"/>
    <w:rsid w:val="00CF18B1"/>
    <w:rsid w:val="00D705D8"/>
    <w:rsid w:val="00DE1E29"/>
    <w:rsid w:val="00F1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A7F473"/>
  <w15:docId w15:val="{ECC4F453-6D31-4BE6-B048-84CADB16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2025-04-14T16:27:00Z</dcterms:created>
  <dcterms:modified xsi:type="dcterms:W3CDTF">2025-05-09T13:14:00Z</dcterms:modified>
</cp:coreProperties>
</file>