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EB742" w14:textId="77777777" w:rsidR="0013585C" w:rsidRDefault="0013585C" w:rsidP="0013585C">
      <w:pPr>
        <w:widowControl w:val="0"/>
        <w:autoSpaceDE w:val="0"/>
        <w:autoSpaceDN w:val="0"/>
        <w:adjustRightInd w:val="0"/>
      </w:pPr>
    </w:p>
    <w:p w14:paraId="71394A6C" w14:textId="77777777" w:rsidR="0013585C" w:rsidRDefault="0013585C" w:rsidP="001358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690.110  Evaluation Forms</w:t>
      </w:r>
      <w:r>
        <w:t xml:space="preserve"> </w:t>
      </w:r>
    </w:p>
    <w:p w14:paraId="3DE8FD35" w14:textId="77777777" w:rsidR="0013585C" w:rsidRDefault="0013585C" w:rsidP="0013585C">
      <w:pPr>
        <w:widowControl w:val="0"/>
        <w:autoSpaceDE w:val="0"/>
        <w:autoSpaceDN w:val="0"/>
        <w:adjustRightInd w:val="0"/>
      </w:pPr>
    </w:p>
    <w:p w14:paraId="68021F33" w14:textId="77EAB4FD" w:rsidR="006668CC" w:rsidRDefault="002F7603" w:rsidP="002F7603">
      <w:pPr>
        <w:widowControl w:val="0"/>
        <w:autoSpaceDE w:val="0"/>
        <w:autoSpaceDN w:val="0"/>
        <w:adjustRightInd w:val="0"/>
      </w:pPr>
      <w:r w:rsidRPr="004A53B4">
        <w:t xml:space="preserve">Nurse agencies must conduct </w:t>
      </w:r>
      <w:r>
        <w:t xml:space="preserve">an </w:t>
      </w:r>
      <w:r w:rsidRPr="000A4715">
        <w:rPr>
          <w:i/>
          <w:iCs/>
        </w:rPr>
        <w:t>annual evaluation of each employee, which may be based in part upon information provided by health care facilities utilizing nurse agency</w:t>
      </w:r>
      <w:r w:rsidRPr="004A53B4">
        <w:t xml:space="preserve"> </w:t>
      </w:r>
      <w:r w:rsidRPr="000A4715">
        <w:rPr>
          <w:i/>
          <w:iCs/>
        </w:rPr>
        <w:t>personnel.</w:t>
      </w:r>
      <w:r>
        <w:t xml:space="preserve"> [225 </w:t>
      </w:r>
      <w:proofErr w:type="spellStart"/>
      <w:r>
        <w:t>ILCS</w:t>
      </w:r>
      <w:proofErr w:type="spellEnd"/>
      <w:r>
        <w:t xml:space="preserve"> 510/14(a)(3)]</w:t>
      </w:r>
      <w:r w:rsidRPr="004A53B4">
        <w:t xml:space="preserve"> </w:t>
      </w:r>
      <w:r w:rsidRPr="000A4715">
        <w:rPr>
          <w:i/>
          <w:iCs/>
        </w:rPr>
        <w:t>Evaluations must be maintained for at least three years and provided to the Department upon request.</w:t>
      </w:r>
    </w:p>
    <w:p w14:paraId="0A630FAC" w14:textId="2B9AD848" w:rsidR="002F7603" w:rsidRDefault="002F7603" w:rsidP="003579C9">
      <w:pPr>
        <w:widowControl w:val="0"/>
        <w:autoSpaceDE w:val="0"/>
        <w:autoSpaceDN w:val="0"/>
        <w:adjustRightInd w:val="0"/>
      </w:pPr>
    </w:p>
    <w:p w14:paraId="4739FFF1" w14:textId="2B325406" w:rsidR="002F7603" w:rsidRDefault="002F7603" w:rsidP="0013585C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 w:rsidR="00FF5835">
        <w:t>9</w:t>
      </w:r>
      <w:r w:rsidRPr="00524821">
        <w:t xml:space="preserve"> Ill. Reg. </w:t>
      </w:r>
      <w:r w:rsidR="00E83FA5">
        <w:t>6180</w:t>
      </w:r>
      <w:r w:rsidRPr="00524821">
        <w:t xml:space="preserve">, effective </w:t>
      </w:r>
      <w:r w:rsidR="00E83FA5">
        <w:t>April 25, 2025</w:t>
      </w:r>
      <w:r w:rsidRPr="00524821">
        <w:t>)</w:t>
      </w:r>
    </w:p>
    <w:sectPr w:rsidR="002F7603" w:rsidSect="001358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585C"/>
    <w:rsid w:val="0013585C"/>
    <w:rsid w:val="002F7603"/>
    <w:rsid w:val="003579C9"/>
    <w:rsid w:val="004D3892"/>
    <w:rsid w:val="004F79B7"/>
    <w:rsid w:val="005C3366"/>
    <w:rsid w:val="006668CC"/>
    <w:rsid w:val="00765823"/>
    <w:rsid w:val="0095375A"/>
    <w:rsid w:val="00E83FA5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A195CD"/>
  <w15:docId w15:val="{ECC4F453-6D31-4BE6-B048-84CADB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2025-04-14T16:27:00Z</dcterms:created>
  <dcterms:modified xsi:type="dcterms:W3CDTF">2025-05-09T13:13:00Z</dcterms:modified>
</cp:coreProperties>
</file>