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9928" w14:textId="77777777" w:rsidR="001B29DA" w:rsidRDefault="001B29DA" w:rsidP="001B29DA">
      <w:pPr>
        <w:widowControl w:val="0"/>
        <w:autoSpaceDE w:val="0"/>
        <w:autoSpaceDN w:val="0"/>
        <w:adjustRightInd w:val="0"/>
      </w:pPr>
    </w:p>
    <w:p w14:paraId="365E64C1" w14:textId="77777777" w:rsidR="001B29DA" w:rsidRDefault="001B29DA" w:rsidP="001B29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690.60  Expiration and Renewal</w:t>
      </w:r>
      <w:r>
        <w:t xml:space="preserve"> </w:t>
      </w:r>
    </w:p>
    <w:p w14:paraId="5E4C160E" w14:textId="77777777" w:rsidR="001B29DA" w:rsidRDefault="001B29DA" w:rsidP="001B29DA">
      <w:pPr>
        <w:widowControl w:val="0"/>
        <w:autoSpaceDE w:val="0"/>
        <w:autoSpaceDN w:val="0"/>
        <w:adjustRightInd w:val="0"/>
      </w:pPr>
    </w:p>
    <w:p w14:paraId="27F6FE0A" w14:textId="77777777" w:rsidR="001B29DA" w:rsidRDefault="001B29DA" w:rsidP="001B29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license shall be for a term of one year and shall expire one year from the date of issuance unless the Department revokes or suspends the license sooner or the nurse agency changes ownership.  A period of suspension does not extend the license for any period of time. </w:t>
      </w:r>
    </w:p>
    <w:p w14:paraId="497C8F23" w14:textId="77777777" w:rsidR="00E3647A" w:rsidRDefault="00E3647A" w:rsidP="00E724DE">
      <w:pPr>
        <w:widowControl w:val="0"/>
        <w:autoSpaceDE w:val="0"/>
        <w:autoSpaceDN w:val="0"/>
        <w:adjustRightInd w:val="0"/>
      </w:pPr>
    </w:p>
    <w:p w14:paraId="4A8C12D2" w14:textId="40137248" w:rsidR="001B29DA" w:rsidRDefault="001B29DA" w:rsidP="001B29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r w:rsidR="005A4C41">
        <w:t>nurse agency</w:t>
      </w:r>
      <w:r>
        <w:t xml:space="preserve"> must apply for renewal </w:t>
      </w:r>
      <w:r>
        <w:rPr>
          <w:i/>
          <w:iCs/>
        </w:rPr>
        <w:t>at least 90 days prior to the expiration</w:t>
      </w:r>
      <w:r w:rsidR="005A4C41">
        <w:rPr>
          <w:i/>
          <w:iCs/>
        </w:rPr>
        <w:t xml:space="preserve"> </w:t>
      </w:r>
      <w:r w:rsidR="005A4C41">
        <w:t>of the nurse agency's current license</w:t>
      </w:r>
      <w:r>
        <w:rPr>
          <w:i/>
          <w:iCs/>
        </w:rPr>
        <w:t>.</w:t>
      </w:r>
      <w:r>
        <w:t xml:space="preserve"> </w:t>
      </w:r>
      <w:r w:rsidR="005A4C41">
        <w:t xml:space="preserve"> </w:t>
      </w:r>
      <w:r w:rsidR="005A4C41" w:rsidRPr="00AA34B7">
        <w:t xml:space="preserve">[225 </w:t>
      </w:r>
      <w:proofErr w:type="spellStart"/>
      <w:r w:rsidR="005A4C41" w:rsidRPr="00AA34B7">
        <w:t>ILCS</w:t>
      </w:r>
      <w:proofErr w:type="spellEnd"/>
      <w:r w:rsidR="005A4C41" w:rsidRPr="00AA34B7">
        <w:t xml:space="preserve"> 510/7]</w:t>
      </w:r>
    </w:p>
    <w:p w14:paraId="705334C4" w14:textId="431C44E7" w:rsidR="005A4C41" w:rsidRDefault="005A4C41" w:rsidP="00E724DE">
      <w:pPr>
        <w:widowControl w:val="0"/>
        <w:autoSpaceDE w:val="0"/>
        <w:autoSpaceDN w:val="0"/>
        <w:adjustRightInd w:val="0"/>
      </w:pPr>
    </w:p>
    <w:p w14:paraId="2E8C3BF1" w14:textId="69A1B1B8" w:rsidR="005A4C41" w:rsidRDefault="005A4C41" w:rsidP="001B29DA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0C78BB">
        <w:t>9</w:t>
      </w:r>
      <w:r w:rsidRPr="00524821">
        <w:t xml:space="preserve"> Ill. Reg. </w:t>
      </w:r>
      <w:r w:rsidR="007343D2">
        <w:t>6180</w:t>
      </w:r>
      <w:r w:rsidRPr="00524821">
        <w:t xml:space="preserve">, effective </w:t>
      </w:r>
      <w:r w:rsidR="007343D2">
        <w:t>April 25, 2025</w:t>
      </w:r>
      <w:r w:rsidRPr="00524821">
        <w:t>)</w:t>
      </w:r>
    </w:p>
    <w:sectPr w:rsidR="005A4C41" w:rsidSect="001B29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9DA"/>
    <w:rsid w:val="000C78BB"/>
    <w:rsid w:val="001B29DA"/>
    <w:rsid w:val="004B07DE"/>
    <w:rsid w:val="004C5307"/>
    <w:rsid w:val="005A4C41"/>
    <w:rsid w:val="005C3366"/>
    <w:rsid w:val="007343D2"/>
    <w:rsid w:val="009C3E98"/>
    <w:rsid w:val="00E11612"/>
    <w:rsid w:val="00E3647A"/>
    <w:rsid w:val="00E7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F194C2"/>
  <w15:docId w15:val="{ECC4F453-6D31-4BE6-B048-84CADB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2025-04-14T16:27:00Z</dcterms:created>
  <dcterms:modified xsi:type="dcterms:W3CDTF">2025-05-09T13:09:00Z</dcterms:modified>
</cp:coreProperties>
</file>