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C6" w:rsidRDefault="00BE29C6" w:rsidP="00BE29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29C6" w:rsidRDefault="00BE29C6" w:rsidP="00BE29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680.830  Endorsement of Application</w:t>
      </w:r>
      <w:r>
        <w:t xml:space="preserve"> </w:t>
      </w:r>
    </w:p>
    <w:p w:rsidR="00BE29C6" w:rsidRDefault="00BE29C6" w:rsidP="00BE29C6">
      <w:pPr>
        <w:widowControl w:val="0"/>
        <w:autoSpaceDE w:val="0"/>
        <w:autoSpaceDN w:val="0"/>
        <w:adjustRightInd w:val="0"/>
      </w:pPr>
    </w:p>
    <w:p w:rsidR="00BE29C6" w:rsidRDefault="00BE29C6" w:rsidP="00BE29C6">
      <w:pPr>
        <w:widowControl w:val="0"/>
        <w:autoSpaceDE w:val="0"/>
        <w:autoSpaceDN w:val="0"/>
        <w:adjustRightInd w:val="0"/>
      </w:pPr>
      <w:r>
        <w:t xml:space="preserve">The application heretofore mentioned shall have endorsed thereon the date of the interview and the signature of the person who interviewed the applicant. </w:t>
      </w:r>
    </w:p>
    <w:sectPr w:rsidR="00BE29C6" w:rsidSect="00BE29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9C6"/>
    <w:rsid w:val="005C3366"/>
    <w:rsid w:val="00BE29C6"/>
    <w:rsid w:val="00CB73CE"/>
    <w:rsid w:val="00F9727B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