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572" w:rsidRDefault="00D33572" w:rsidP="00131F68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31F68" w:rsidRPr="009001FA" w:rsidRDefault="00131F68" w:rsidP="00131F6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1816.TABLE A </w:t>
      </w:r>
      <w:r w:rsidR="00E0323F">
        <w:rPr>
          <w:b/>
          <w:bCs/>
        </w:rPr>
        <w:t xml:space="preserve"> </w:t>
      </w:r>
      <w:r>
        <w:rPr>
          <w:b/>
          <w:bCs/>
        </w:rPr>
        <w:t xml:space="preserve"> Subsoil Adjustments</w:t>
      </w:r>
      <w:r>
        <w:t xml:space="preserve"> </w:t>
      </w:r>
      <w:r w:rsidR="009001FA">
        <w:rPr>
          <w:b/>
        </w:rPr>
        <w:t>(Repealed)</w:t>
      </w:r>
    </w:p>
    <w:p w:rsidR="00131F68" w:rsidRDefault="00131F68" w:rsidP="00131F68">
      <w:pPr>
        <w:widowControl w:val="0"/>
        <w:autoSpaceDE w:val="0"/>
        <w:autoSpaceDN w:val="0"/>
        <w:adjustRightInd w:val="0"/>
      </w:pPr>
    </w:p>
    <w:p w:rsidR="009001FA" w:rsidRPr="00D55B37" w:rsidRDefault="009001FA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3C2979">
        <w:t>10599</w:t>
      </w:r>
      <w:r w:rsidRPr="00D55B37">
        <w:t xml:space="preserve">, effective </w:t>
      </w:r>
      <w:r w:rsidR="003C2979">
        <w:t>July 7, 2005</w:t>
      </w:r>
      <w:r w:rsidRPr="00D55B37">
        <w:t>)</w:t>
      </w:r>
    </w:p>
    <w:sectPr w:rsidR="009001FA" w:rsidRPr="00D55B37" w:rsidSect="00A71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1F68"/>
    <w:rsid w:val="00131F68"/>
    <w:rsid w:val="003C2979"/>
    <w:rsid w:val="00435698"/>
    <w:rsid w:val="00546B05"/>
    <w:rsid w:val="005C3366"/>
    <w:rsid w:val="00677E4D"/>
    <w:rsid w:val="00683D62"/>
    <w:rsid w:val="008E3035"/>
    <w:rsid w:val="009001FA"/>
    <w:rsid w:val="00A26541"/>
    <w:rsid w:val="00A71AB1"/>
    <w:rsid w:val="00B71772"/>
    <w:rsid w:val="00BD636F"/>
    <w:rsid w:val="00CB574B"/>
    <w:rsid w:val="00CB7309"/>
    <w:rsid w:val="00D07162"/>
    <w:rsid w:val="00D151BD"/>
    <w:rsid w:val="00D33572"/>
    <w:rsid w:val="00E0323F"/>
    <w:rsid w:val="00FF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0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23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0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cp:lastPrinted>2003-01-14T20:40:00Z</cp:lastPrinted>
  <dcterms:created xsi:type="dcterms:W3CDTF">2012-06-21T21:09:00Z</dcterms:created>
  <dcterms:modified xsi:type="dcterms:W3CDTF">2012-06-21T21:09:00Z</dcterms:modified>
</cp:coreProperties>
</file>