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5ECB" w:rsidRDefault="00E65ECB" w:rsidP="00E65ECB">
      <w:pPr>
        <w:widowControl w:val="0"/>
        <w:autoSpaceDE w:val="0"/>
        <w:autoSpaceDN w:val="0"/>
        <w:adjustRightInd w:val="0"/>
      </w:pPr>
      <w:bookmarkStart w:id="0" w:name="_GoBack"/>
      <w:bookmarkEnd w:id="0"/>
    </w:p>
    <w:p w:rsidR="00E65ECB" w:rsidRDefault="00E65ECB" w:rsidP="00E65ECB">
      <w:pPr>
        <w:widowControl w:val="0"/>
        <w:autoSpaceDE w:val="0"/>
        <w:autoSpaceDN w:val="0"/>
        <w:adjustRightInd w:val="0"/>
      </w:pPr>
      <w:r>
        <w:rPr>
          <w:b/>
          <w:bCs/>
        </w:rPr>
        <w:t>Section 1777.11  Format and Contents</w:t>
      </w:r>
      <w:r>
        <w:t xml:space="preserve"> </w:t>
      </w:r>
    </w:p>
    <w:p w:rsidR="00E65ECB" w:rsidRDefault="00E65ECB" w:rsidP="00E65ECB">
      <w:pPr>
        <w:widowControl w:val="0"/>
        <w:autoSpaceDE w:val="0"/>
        <w:autoSpaceDN w:val="0"/>
        <w:adjustRightInd w:val="0"/>
      </w:pPr>
    </w:p>
    <w:p w:rsidR="00E65ECB" w:rsidRDefault="00E65ECB" w:rsidP="00E65ECB">
      <w:pPr>
        <w:widowControl w:val="0"/>
        <w:autoSpaceDE w:val="0"/>
        <w:autoSpaceDN w:val="0"/>
        <w:adjustRightInd w:val="0"/>
        <w:ind w:left="1440" w:hanging="720"/>
      </w:pPr>
      <w:r>
        <w:t>a)</w:t>
      </w:r>
      <w:r>
        <w:tab/>
        <w:t xml:space="preserve">An application shall: </w:t>
      </w:r>
    </w:p>
    <w:p w:rsidR="00741CE5" w:rsidRDefault="00741CE5" w:rsidP="00E65ECB">
      <w:pPr>
        <w:widowControl w:val="0"/>
        <w:autoSpaceDE w:val="0"/>
        <w:autoSpaceDN w:val="0"/>
        <w:adjustRightInd w:val="0"/>
        <w:ind w:left="2160" w:hanging="720"/>
      </w:pPr>
    </w:p>
    <w:p w:rsidR="00E65ECB" w:rsidRDefault="00E65ECB" w:rsidP="00E65ECB">
      <w:pPr>
        <w:widowControl w:val="0"/>
        <w:autoSpaceDE w:val="0"/>
        <w:autoSpaceDN w:val="0"/>
        <w:adjustRightInd w:val="0"/>
        <w:ind w:left="2160" w:hanging="720"/>
      </w:pPr>
      <w:r>
        <w:t>1)</w:t>
      </w:r>
      <w:r>
        <w:tab/>
        <w:t xml:space="preserve">Contain current information, as required by 62 Ill. Adm. Code 1772 through 1785; </w:t>
      </w:r>
    </w:p>
    <w:p w:rsidR="00741CE5" w:rsidRDefault="00741CE5" w:rsidP="00E65ECB">
      <w:pPr>
        <w:widowControl w:val="0"/>
        <w:autoSpaceDE w:val="0"/>
        <w:autoSpaceDN w:val="0"/>
        <w:adjustRightInd w:val="0"/>
        <w:ind w:left="2160" w:hanging="720"/>
      </w:pPr>
    </w:p>
    <w:p w:rsidR="00E65ECB" w:rsidRDefault="00E65ECB" w:rsidP="00E65ECB">
      <w:pPr>
        <w:widowControl w:val="0"/>
        <w:autoSpaceDE w:val="0"/>
        <w:autoSpaceDN w:val="0"/>
        <w:adjustRightInd w:val="0"/>
        <w:ind w:left="2160" w:hanging="720"/>
      </w:pPr>
      <w:r>
        <w:t>2)</w:t>
      </w:r>
      <w:r>
        <w:tab/>
        <w:t xml:space="preserve">Be clear and concise; and </w:t>
      </w:r>
    </w:p>
    <w:p w:rsidR="00741CE5" w:rsidRDefault="00741CE5" w:rsidP="00E65ECB">
      <w:pPr>
        <w:widowControl w:val="0"/>
        <w:autoSpaceDE w:val="0"/>
        <w:autoSpaceDN w:val="0"/>
        <w:adjustRightInd w:val="0"/>
        <w:ind w:left="2160" w:hanging="720"/>
      </w:pPr>
    </w:p>
    <w:p w:rsidR="00E65ECB" w:rsidRDefault="00E65ECB" w:rsidP="00E65ECB">
      <w:pPr>
        <w:widowControl w:val="0"/>
        <w:autoSpaceDE w:val="0"/>
        <w:autoSpaceDN w:val="0"/>
        <w:adjustRightInd w:val="0"/>
        <w:ind w:left="2160" w:hanging="720"/>
      </w:pPr>
      <w:r>
        <w:t>3)</w:t>
      </w:r>
      <w:r>
        <w:tab/>
        <w:t xml:space="preserve">Be filed in the format required by the Illinois Department of Natural Resources (Department). </w:t>
      </w:r>
    </w:p>
    <w:p w:rsidR="00741CE5" w:rsidRDefault="00741CE5" w:rsidP="00E65ECB">
      <w:pPr>
        <w:widowControl w:val="0"/>
        <w:autoSpaceDE w:val="0"/>
        <w:autoSpaceDN w:val="0"/>
        <w:adjustRightInd w:val="0"/>
        <w:ind w:left="1440" w:hanging="720"/>
      </w:pPr>
    </w:p>
    <w:p w:rsidR="00E65ECB" w:rsidRDefault="00E65ECB" w:rsidP="00E65ECB">
      <w:pPr>
        <w:widowControl w:val="0"/>
        <w:autoSpaceDE w:val="0"/>
        <w:autoSpaceDN w:val="0"/>
        <w:adjustRightInd w:val="0"/>
        <w:ind w:left="1440" w:hanging="720"/>
      </w:pPr>
      <w:r>
        <w:t>b)</w:t>
      </w:r>
      <w:r>
        <w:tab/>
        <w:t xml:space="preserve">If used in the application, referenced materials shall be provided to the Department by the applicant.  Relevant portions of referenced published materials shall be presented briefly and concisely in the application by photocopying or abstracting and with explicit citations. </w:t>
      </w:r>
    </w:p>
    <w:p w:rsidR="00741CE5" w:rsidRDefault="00741CE5" w:rsidP="00E65ECB">
      <w:pPr>
        <w:widowControl w:val="0"/>
        <w:autoSpaceDE w:val="0"/>
        <w:autoSpaceDN w:val="0"/>
        <w:adjustRightInd w:val="0"/>
        <w:ind w:left="1440" w:hanging="720"/>
      </w:pPr>
    </w:p>
    <w:p w:rsidR="00E65ECB" w:rsidRDefault="00E65ECB" w:rsidP="00E65ECB">
      <w:pPr>
        <w:widowControl w:val="0"/>
        <w:autoSpaceDE w:val="0"/>
        <w:autoSpaceDN w:val="0"/>
        <w:adjustRightInd w:val="0"/>
        <w:ind w:left="1440" w:hanging="720"/>
      </w:pPr>
      <w:r>
        <w:t>c)</w:t>
      </w:r>
      <w:r>
        <w:tab/>
        <w:t xml:space="preserve">Applications for permits; revisions; renewals; or transfers, sales or assignments of permit rights shall be verified under oath, by a responsible official of the applicant, that the information contained in the application is true and correct to the best of the official's information and belief. </w:t>
      </w:r>
    </w:p>
    <w:sectPr w:rsidR="00E65ECB" w:rsidSect="00E65EC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65ECB"/>
    <w:rsid w:val="00047A84"/>
    <w:rsid w:val="00177BD7"/>
    <w:rsid w:val="005C3366"/>
    <w:rsid w:val="00741CE5"/>
    <w:rsid w:val="00D614FF"/>
    <w:rsid w:val="00E65E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736</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1777</vt:lpstr>
    </vt:vector>
  </TitlesOfParts>
  <Company>State of Illinois</Company>
  <LinksUpToDate>false</LinksUpToDate>
  <CharactersWithSpaces>864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1777</dc:title>
  <dc:subject/>
  <dc:creator>Illinois General Assembly</dc:creator>
  <cp:keywords/>
  <dc:description/>
  <cp:lastModifiedBy>Roberts, John</cp:lastModifiedBy>
  <cp:revision>3</cp:revision>
  <dcterms:created xsi:type="dcterms:W3CDTF">2012-06-21T20:59:00Z</dcterms:created>
  <dcterms:modified xsi:type="dcterms:W3CDTF">2012-06-21T20:59:00Z</dcterms:modified>
</cp:coreProperties>
</file>