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EFB" w:rsidRDefault="00E77EFB" w:rsidP="00E77EFB">
      <w:pPr>
        <w:widowControl w:val="0"/>
        <w:autoSpaceDE w:val="0"/>
        <w:autoSpaceDN w:val="0"/>
        <w:adjustRightInd w:val="0"/>
      </w:pPr>
    </w:p>
    <w:p w:rsidR="00E77EFB" w:rsidRDefault="00E77EFB" w:rsidP="00E77EFB">
      <w:pPr>
        <w:widowControl w:val="0"/>
        <w:autoSpaceDE w:val="0"/>
        <w:autoSpaceDN w:val="0"/>
        <w:adjustRightInd w:val="0"/>
      </w:pPr>
      <w:r>
        <w:rPr>
          <w:b/>
          <w:bCs/>
        </w:rPr>
        <w:t>Section 240.1800  Applicability</w:t>
      </w:r>
      <w:r>
        <w:t xml:space="preserve"> </w:t>
      </w:r>
    </w:p>
    <w:p w:rsidR="00E77EFB" w:rsidRDefault="00E77EFB" w:rsidP="00E77EFB">
      <w:pPr>
        <w:widowControl w:val="0"/>
        <w:autoSpaceDE w:val="0"/>
        <w:autoSpaceDN w:val="0"/>
        <w:adjustRightInd w:val="0"/>
      </w:pPr>
    </w:p>
    <w:p w:rsidR="00E77EFB" w:rsidRDefault="00E77EFB" w:rsidP="00E77EFB">
      <w:pPr>
        <w:widowControl w:val="0"/>
        <w:autoSpaceDE w:val="0"/>
        <w:autoSpaceDN w:val="0"/>
        <w:adjustRightInd w:val="0"/>
      </w:pPr>
      <w:r>
        <w:t xml:space="preserve">The provisions of this Subpart apply to </w:t>
      </w:r>
      <w:r w:rsidR="008153D1">
        <w:t xml:space="preserve">the design, installation, testing, construction, extension, replacement, maintenance, </w:t>
      </w:r>
      <w:r>
        <w:t xml:space="preserve">groundwater protection requirements and operating requirements of Underground Gas Storage Fields; the drilling and conversions of gas storage and observation wells in an Underground Gas Storage Field, and permitting requirements in Underground Gas Storage Fields for oil and gas production and Class II wells covered by Subparts B and C and Test Wells covered by Subpart L. </w:t>
      </w:r>
      <w:r w:rsidR="00DA244C">
        <w:t>Th</w:t>
      </w:r>
      <w:r w:rsidR="00232967">
        <w:t>is Subpart</w:t>
      </w:r>
      <w:r w:rsidR="00DA244C">
        <w:t xml:space="preserve"> shall apply to the downhole portion of an underground natural gas storage facility.</w:t>
      </w:r>
    </w:p>
    <w:p w:rsidR="00E77EFB" w:rsidRDefault="00E77EFB" w:rsidP="00E77EFB">
      <w:pPr>
        <w:widowControl w:val="0"/>
        <w:autoSpaceDE w:val="0"/>
        <w:autoSpaceDN w:val="0"/>
        <w:adjustRightInd w:val="0"/>
      </w:pPr>
    </w:p>
    <w:p w:rsidR="00E77EFB" w:rsidRDefault="008153D1" w:rsidP="00E77EFB">
      <w:pPr>
        <w:widowControl w:val="0"/>
        <w:autoSpaceDE w:val="0"/>
        <w:autoSpaceDN w:val="0"/>
        <w:adjustRightInd w:val="0"/>
        <w:ind w:left="1440" w:hanging="720"/>
      </w:pPr>
      <w:r>
        <w:t xml:space="preserve">(Source:  Amended at 43 Ill. Reg. </w:t>
      </w:r>
      <w:r w:rsidR="00546023">
        <w:t>11524</w:t>
      </w:r>
      <w:r>
        <w:t xml:space="preserve">, effective </w:t>
      </w:r>
      <w:bookmarkStart w:id="0" w:name="_GoBack"/>
      <w:r w:rsidR="00546023">
        <w:t>September 24, 2019</w:t>
      </w:r>
      <w:bookmarkEnd w:id="0"/>
      <w:r>
        <w:t>)</w:t>
      </w:r>
    </w:p>
    <w:sectPr w:rsidR="00E77EFB" w:rsidSect="00E77E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EFB"/>
    <w:rsid w:val="00232967"/>
    <w:rsid w:val="00506CB2"/>
    <w:rsid w:val="00526761"/>
    <w:rsid w:val="00546023"/>
    <w:rsid w:val="005C3366"/>
    <w:rsid w:val="008153D1"/>
    <w:rsid w:val="00A61D73"/>
    <w:rsid w:val="00B44023"/>
    <w:rsid w:val="00C96298"/>
    <w:rsid w:val="00D035E4"/>
    <w:rsid w:val="00DA244C"/>
    <w:rsid w:val="00E7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BEB145-4211-4603-9184-2F12A34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2019-09-20T15:56:00Z</dcterms:created>
  <dcterms:modified xsi:type="dcterms:W3CDTF">2019-10-08T14:51:00Z</dcterms:modified>
</cp:coreProperties>
</file>