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4FA" w:rsidRDefault="004424FA" w:rsidP="004424FA">
      <w:pPr>
        <w:widowControl w:val="0"/>
        <w:autoSpaceDE w:val="0"/>
        <w:autoSpaceDN w:val="0"/>
        <w:adjustRightInd w:val="0"/>
      </w:pPr>
      <w:bookmarkStart w:id="0" w:name="_GoBack"/>
      <w:bookmarkEnd w:id="0"/>
    </w:p>
    <w:p w:rsidR="004424FA" w:rsidRDefault="004424FA" w:rsidP="004424FA">
      <w:pPr>
        <w:widowControl w:val="0"/>
        <w:autoSpaceDE w:val="0"/>
        <w:autoSpaceDN w:val="0"/>
        <w:adjustRightInd w:val="0"/>
      </w:pPr>
      <w:r>
        <w:rPr>
          <w:b/>
          <w:bCs/>
        </w:rPr>
        <w:t>Section 240.1300  Introduction</w:t>
      </w:r>
      <w:r>
        <w:t xml:space="preserve"> </w:t>
      </w:r>
    </w:p>
    <w:p w:rsidR="004424FA" w:rsidRDefault="004424FA" w:rsidP="004424FA">
      <w:pPr>
        <w:widowControl w:val="0"/>
        <w:autoSpaceDE w:val="0"/>
        <w:autoSpaceDN w:val="0"/>
        <w:adjustRightInd w:val="0"/>
      </w:pPr>
    </w:p>
    <w:p w:rsidR="004424FA" w:rsidRDefault="004424FA" w:rsidP="004424FA">
      <w:pPr>
        <w:widowControl w:val="0"/>
        <w:autoSpaceDE w:val="0"/>
        <w:autoSpaceDN w:val="0"/>
        <w:adjustRightInd w:val="0"/>
      </w:pPr>
      <w:r>
        <w:t xml:space="preserve">To prevent waste, the Mining Board shall protect workable coal beds in the drilling, casing, and plugging of wells drilled for oil or gas, or for any other purpose in connection therewith. </w:t>
      </w:r>
    </w:p>
    <w:p w:rsidR="004424FA" w:rsidRDefault="004424FA" w:rsidP="004424FA">
      <w:pPr>
        <w:widowControl w:val="0"/>
        <w:autoSpaceDE w:val="0"/>
        <w:autoSpaceDN w:val="0"/>
        <w:adjustRightInd w:val="0"/>
      </w:pPr>
    </w:p>
    <w:p w:rsidR="004424FA" w:rsidRDefault="004424FA" w:rsidP="004424FA">
      <w:pPr>
        <w:widowControl w:val="0"/>
        <w:autoSpaceDE w:val="0"/>
        <w:autoSpaceDN w:val="0"/>
        <w:adjustRightInd w:val="0"/>
        <w:ind w:left="1440" w:hanging="720"/>
      </w:pPr>
      <w:r>
        <w:t xml:space="preserve">(Source:  Recodified from Section 240.805 at 15 Ill. Reg. 8566) </w:t>
      </w:r>
    </w:p>
    <w:sectPr w:rsidR="004424FA" w:rsidSect="004424F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424FA"/>
    <w:rsid w:val="004424FA"/>
    <w:rsid w:val="005C3366"/>
    <w:rsid w:val="008A3DA5"/>
    <w:rsid w:val="00E647E0"/>
    <w:rsid w:val="00FB2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247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Roberts, John</cp:lastModifiedBy>
  <cp:revision>3</cp:revision>
  <dcterms:created xsi:type="dcterms:W3CDTF">2012-06-21T20:51:00Z</dcterms:created>
  <dcterms:modified xsi:type="dcterms:W3CDTF">2012-06-21T20:51:00Z</dcterms:modified>
</cp:coreProperties>
</file>