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E6D" w:rsidRDefault="00B07E6D" w:rsidP="00B07E6D">
      <w:pPr>
        <w:widowControl w:val="0"/>
        <w:autoSpaceDE w:val="0"/>
        <w:autoSpaceDN w:val="0"/>
        <w:adjustRightInd w:val="0"/>
      </w:pPr>
      <w:bookmarkStart w:id="0" w:name="_GoBack"/>
      <w:bookmarkEnd w:id="0"/>
    </w:p>
    <w:p w:rsidR="00B07E6D" w:rsidRDefault="00B07E6D" w:rsidP="00B07E6D">
      <w:pPr>
        <w:widowControl w:val="0"/>
        <w:autoSpaceDE w:val="0"/>
        <w:autoSpaceDN w:val="0"/>
        <w:adjustRightInd w:val="0"/>
      </w:pPr>
      <w:r>
        <w:rPr>
          <w:b/>
          <w:bCs/>
        </w:rPr>
        <w:t>Section 240.910   Inspection of Vehicles (Tanks)</w:t>
      </w:r>
      <w:r>
        <w:t xml:space="preserve"> </w:t>
      </w:r>
    </w:p>
    <w:p w:rsidR="00B07E6D" w:rsidRDefault="00B07E6D" w:rsidP="00B07E6D">
      <w:pPr>
        <w:widowControl w:val="0"/>
        <w:autoSpaceDE w:val="0"/>
        <w:autoSpaceDN w:val="0"/>
        <w:adjustRightInd w:val="0"/>
      </w:pPr>
    </w:p>
    <w:p w:rsidR="00B07E6D" w:rsidRDefault="00B07E6D" w:rsidP="00B07E6D">
      <w:pPr>
        <w:widowControl w:val="0"/>
        <w:autoSpaceDE w:val="0"/>
        <w:autoSpaceDN w:val="0"/>
        <w:adjustRightInd w:val="0"/>
      </w:pPr>
      <w:r>
        <w:t xml:space="preserve">Upon receipt of an original or renewal application a Department Well Inspector will conduct a visual inspection of the liquid oil field waste hauling equipment including tanks and associated piping and valves to ensure that there is no leakage. All tanks must be full of fluid at the time of inspection.  The Department Well Inspector shall certify the results of the inspection on the permit application. </w:t>
      </w:r>
    </w:p>
    <w:p w:rsidR="00B07E6D" w:rsidRDefault="00B07E6D" w:rsidP="00B07E6D">
      <w:pPr>
        <w:widowControl w:val="0"/>
        <w:autoSpaceDE w:val="0"/>
        <w:autoSpaceDN w:val="0"/>
        <w:adjustRightInd w:val="0"/>
      </w:pPr>
    </w:p>
    <w:p w:rsidR="00B07E6D" w:rsidRDefault="00B07E6D" w:rsidP="00511360">
      <w:pPr>
        <w:widowControl w:val="0"/>
        <w:autoSpaceDE w:val="0"/>
        <w:autoSpaceDN w:val="0"/>
        <w:adjustRightInd w:val="0"/>
        <w:ind w:left="720"/>
      </w:pPr>
      <w:r>
        <w:t xml:space="preserve">(Source:  Section repealed, new Section adopted at 17 Ill. Reg. 19923, effective November 8, 1993) </w:t>
      </w:r>
    </w:p>
    <w:sectPr w:rsidR="00B07E6D" w:rsidSect="00B07E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7E6D"/>
    <w:rsid w:val="00511360"/>
    <w:rsid w:val="005C3366"/>
    <w:rsid w:val="00686D59"/>
    <w:rsid w:val="0086323A"/>
    <w:rsid w:val="009D3B1B"/>
    <w:rsid w:val="00B0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