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B3" w:rsidRDefault="002018B3" w:rsidP="002018B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018B3" w:rsidRDefault="002018B3" w:rsidP="00D8415F">
      <w:pPr>
        <w:widowControl w:val="0"/>
        <w:autoSpaceDE w:val="0"/>
        <w:autoSpaceDN w:val="0"/>
        <w:adjustRightInd w:val="0"/>
        <w:ind w:left="1440" w:hanging="1440"/>
      </w:pPr>
      <w:r>
        <w:t>230.10</w:t>
      </w:r>
      <w:r>
        <w:tab/>
        <w:t xml:space="preserve">Procedure for Holding </w:t>
      </w:r>
      <w:r w:rsidR="00E370FD">
        <w:t xml:space="preserve">Semi-Annual </w:t>
      </w:r>
      <w:r>
        <w:t xml:space="preserve">Mining Board Examinations </w:t>
      </w:r>
    </w:p>
    <w:p w:rsidR="00755CCD" w:rsidRPr="00755CCD" w:rsidRDefault="00755CCD" w:rsidP="00522854">
      <w:pPr>
        <w:tabs>
          <w:tab w:val="left" w:pos="720"/>
        </w:tabs>
        <w:ind w:left="1440" w:hanging="1440"/>
      </w:pPr>
      <w:r w:rsidRPr="00755CCD">
        <w:t>230.20</w:t>
      </w:r>
      <w:r>
        <w:tab/>
      </w:r>
      <w:r>
        <w:tab/>
      </w:r>
      <w:r w:rsidRPr="00755CCD">
        <w:t>Procedure for Conducting Examinations Other Than the Semi-Annual Mining Board Examinations</w:t>
      </w:r>
    </w:p>
    <w:p w:rsidR="00755CCD" w:rsidRDefault="00755CCD" w:rsidP="00E370FD">
      <w:pPr>
        <w:widowControl w:val="0"/>
        <w:autoSpaceDE w:val="0"/>
        <w:autoSpaceDN w:val="0"/>
        <w:adjustRightInd w:val="0"/>
        <w:ind w:left="1440" w:hanging="1440"/>
      </w:pPr>
      <w:r w:rsidRPr="00755CCD">
        <w:t>230.30</w:t>
      </w:r>
      <w:r>
        <w:tab/>
      </w:r>
      <w:r w:rsidRPr="00755CCD">
        <w:t>Fees for Certificates of Competency</w:t>
      </w:r>
    </w:p>
    <w:p w:rsidR="007036B1" w:rsidRDefault="007036B1" w:rsidP="00E370FD">
      <w:pPr>
        <w:widowControl w:val="0"/>
        <w:autoSpaceDE w:val="0"/>
        <w:autoSpaceDN w:val="0"/>
        <w:adjustRightInd w:val="0"/>
        <w:ind w:left="1440" w:hanging="1440"/>
      </w:pPr>
      <w:r>
        <w:t>230.40</w:t>
      </w:r>
      <w:r>
        <w:tab/>
        <w:t>Procedure for Conducting Mine Electrician Examinations</w:t>
      </w:r>
    </w:p>
    <w:sectPr w:rsidR="007036B1" w:rsidSect="00201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8B3"/>
    <w:rsid w:val="00196269"/>
    <w:rsid w:val="002018B3"/>
    <w:rsid w:val="003D728A"/>
    <w:rsid w:val="004004D7"/>
    <w:rsid w:val="00522854"/>
    <w:rsid w:val="00692AED"/>
    <w:rsid w:val="007036B1"/>
    <w:rsid w:val="00755CCD"/>
    <w:rsid w:val="00D8415F"/>
    <w:rsid w:val="00E370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E20B93-4C8B-4286-BF5A-7C896246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2014-10-29T21:35:00Z</dcterms:created>
  <dcterms:modified xsi:type="dcterms:W3CDTF">2014-10-29T21:35:00Z</dcterms:modified>
</cp:coreProperties>
</file>