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0F" w:rsidRDefault="0086260F" w:rsidP="008626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260F" w:rsidRDefault="0086260F" w:rsidP="0086260F">
      <w:pPr>
        <w:widowControl w:val="0"/>
        <w:autoSpaceDE w:val="0"/>
        <w:autoSpaceDN w:val="0"/>
        <w:adjustRightInd w:val="0"/>
        <w:jc w:val="center"/>
      </w:pPr>
      <w:r>
        <w:t>PART 230</w:t>
      </w:r>
    </w:p>
    <w:p w:rsidR="00CB4A18" w:rsidRPr="00CB4A18" w:rsidRDefault="0086260F" w:rsidP="00CB4A18">
      <w:pPr>
        <w:tabs>
          <w:tab w:val="left" w:pos="720"/>
        </w:tabs>
        <w:jc w:val="center"/>
      </w:pPr>
      <w:r>
        <w:t xml:space="preserve">PROCEDURE FOR </w:t>
      </w:r>
      <w:r w:rsidR="00CB4A18">
        <w:t>CONDUCTING</w:t>
      </w:r>
      <w:r>
        <w:t xml:space="preserve"> EXAMINATIONS</w:t>
      </w:r>
      <w:r w:rsidR="00CB4A18" w:rsidRPr="00CB4A18">
        <w:t xml:space="preserve"> OF</w:t>
      </w:r>
    </w:p>
    <w:p w:rsidR="0086260F" w:rsidRDefault="00CB4A18" w:rsidP="00CB4A18">
      <w:pPr>
        <w:widowControl w:val="0"/>
        <w:autoSpaceDE w:val="0"/>
        <w:autoSpaceDN w:val="0"/>
        <w:adjustRightInd w:val="0"/>
        <w:jc w:val="center"/>
      </w:pPr>
      <w:r w:rsidRPr="00CB4A18">
        <w:t>PERSONS SEEKING CERTIFICATES OF COMPETENCY</w:t>
      </w:r>
    </w:p>
    <w:p w:rsidR="0086260F" w:rsidRDefault="0086260F" w:rsidP="0086260F">
      <w:pPr>
        <w:widowControl w:val="0"/>
        <w:autoSpaceDE w:val="0"/>
        <w:autoSpaceDN w:val="0"/>
        <w:adjustRightInd w:val="0"/>
      </w:pPr>
    </w:p>
    <w:sectPr w:rsidR="0086260F" w:rsidSect="008626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60F"/>
    <w:rsid w:val="00165739"/>
    <w:rsid w:val="004E7C4C"/>
    <w:rsid w:val="005C3366"/>
    <w:rsid w:val="00691880"/>
    <w:rsid w:val="0086260F"/>
    <w:rsid w:val="00BF5C53"/>
    <w:rsid w:val="00CB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230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230</dc:title>
  <dc:subject/>
  <dc:creator>Illinois General Assembly</dc:creator>
  <cp:keywords/>
  <dc:description/>
  <cp:lastModifiedBy>Lane, Arlene L.</cp:lastModifiedBy>
  <cp:revision>2</cp:revision>
  <dcterms:created xsi:type="dcterms:W3CDTF">2013-04-22T20:16:00Z</dcterms:created>
  <dcterms:modified xsi:type="dcterms:W3CDTF">2013-04-22T20:16:00Z</dcterms:modified>
</cp:coreProperties>
</file>