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AC" w:rsidRDefault="00D16CAC" w:rsidP="00D16C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6CAC" w:rsidRDefault="00D16CAC" w:rsidP="00D16C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350.110  Legal Services Without Charge</w:t>
      </w:r>
      <w:r>
        <w:t xml:space="preserve"> </w:t>
      </w:r>
    </w:p>
    <w:p w:rsidR="00D16CAC" w:rsidRDefault="00D16CAC" w:rsidP="00D16CAC">
      <w:pPr>
        <w:widowControl w:val="0"/>
        <w:autoSpaceDE w:val="0"/>
        <w:autoSpaceDN w:val="0"/>
        <w:adjustRightInd w:val="0"/>
      </w:pPr>
    </w:p>
    <w:p w:rsidR="00D16CAC" w:rsidRDefault="00D16CAC" w:rsidP="00D16CAC">
      <w:pPr>
        <w:widowControl w:val="0"/>
        <w:autoSpaceDE w:val="0"/>
        <w:autoSpaceDN w:val="0"/>
        <w:adjustRightInd w:val="0"/>
      </w:pPr>
      <w:r>
        <w:t xml:space="preserve">The Legal Advocacy Service shall provide free services to persons otherwise "eligible" for legal services: </w:t>
      </w:r>
    </w:p>
    <w:p w:rsidR="005A7659" w:rsidRDefault="005A7659" w:rsidP="00D16CAC">
      <w:pPr>
        <w:widowControl w:val="0"/>
        <w:autoSpaceDE w:val="0"/>
        <w:autoSpaceDN w:val="0"/>
        <w:adjustRightInd w:val="0"/>
      </w:pPr>
    </w:p>
    <w:p w:rsidR="00D16CAC" w:rsidRDefault="00D16CAC" w:rsidP="00D16C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whose income is limited to Supplemental Security Income (SSI), Social Security, Temporary Assistance to Needy Families (TANF), or general assistance benefits; or </w:t>
      </w:r>
    </w:p>
    <w:p w:rsidR="005A7659" w:rsidRDefault="005A7659" w:rsidP="00D16CAC">
      <w:pPr>
        <w:widowControl w:val="0"/>
        <w:autoSpaceDE w:val="0"/>
        <w:autoSpaceDN w:val="0"/>
        <w:adjustRightInd w:val="0"/>
        <w:ind w:left="1440" w:hanging="720"/>
      </w:pPr>
    </w:p>
    <w:p w:rsidR="00D16CAC" w:rsidRDefault="00D16CAC" w:rsidP="00D16C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whose adjusted income does not exceed 150% of the federal poverty level for </w:t>
      </w:r>
      <w:proofErr w:type="spellStart"/>
      <w:r>
        <w:t>nonfarm</w:t>
      </w:r>
      <w:proofErr w:type="spellEnd"/>
      <w:r>
        <w:t xml:space="preserve"> families (64 Fed. Reg. 13428, March 18, 1999); or </w:t>
      </w:r>
    </w:p>
    <w:p w:rsidR="005A7659" w:rsidRDefault="005A7659" w:rsidP="00D16CAC">
      <w:pPr>
        <w:widowControl w:val="0"/>
        <w:autoSpaceDE w:val="0"/>
        <w:autoSpaceDN w:val="0"/>
        <w:adjustRightInd w:val="0"/>
        <w:ind w:left="1440" w:hanging="720"/>
      </w:pPr>
    </w:p>
    <w:p w:rsidR="00D16CAC" w:rsidRDefault="00D16CAC" w:rsidP="00D16C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pursuant to a court appointment or determination of </w:t>
      </w:r>
      <w:proofErr w:type="spellStart"/>
      <w:r>
        <w:t>indigency</w:t>
      </w:r>
      <w:proofErr w:type="spellEnd"/>
      <w:r>
        <w:t xml:space="preserve">. </w:t>
      </w:r>
    </w:p>
    <w:p w:rsidR="00D16CAC" w:rsidRDefault="00D16CAC" w:rsidP="00D16CAC">
      <w:pPr>
        <w:widowControl w:val="0"/>
        <w:autoSpaceDE w:val="0"/>
        <w:autoSpaceDN w:val="0"/>
        <w:adjustRightInd w:val="0"/>
        <w:ind w:left="1440" w:hanging="720"/>
      </w:pPr>
    </w:p>
    <w:p w:rsidR="00D16CAC" w:rsidRDefault="00D16CAC" w:rsidP="00D16C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11264, effective August 1, 2000) </w:t>
      </w:r>
    </w:p>
    <w:sectPr w:rsidR="00D16CAC" w:rsidSect="00D16C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6CAC"/>
    <w:rsid w:val="00174014"/>
    <w:rsid w:val="002D30C8"/>
    <w:rsid w:val="002E350E"/>
    <w:rsid w:val="005A7659"/>
    <w:rsid w:val="005C3366"/>
    <w:rsid w:val="00D1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