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C1" w:rsidRDefault="005210C1" w:rsidP="00395BD9">
      <w:pPr>
        <w:widowControl w:val="0"/>
        <w:autoSpaceDE w:val="0"/>
        <w:autoSpaceDN w:val="0"/>
        <w:adjustRightInd w:val="0"/>
        <w:jc w:val="center"/>
      </w:pPr>
    </w:p>
    <w:p w:rsidR="00395BD9" w:rsidRDefault="00395BD9" w:rsidP="00395B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H:  EVALUATION AND RESEARCH</w:t>
      </w:r>
    </w:p>
    <w:sectPr w:rsidR="00395BD9" w:rsidSect="00395B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5BD9"/>
    <w:rsid w:val="001E50E5"/>
    <w:rsid w:val="00395BD9"/>
    <w:rsid w:val="003F28E0"/>
    <w:rsid w:val="005210C1"/>
    <w:rsid w:val="005C3366"/>
    <w:rsid w:val="0075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C95366-09FA-4309-AD83-B35352B4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EVALUATION AND RESEARCH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EVALUATION AND RESEARCH</dc:title>
  <dc:subject/>
  <dc:creator>Illinois General Assembly</dc:creator>
  <cp:keywords/>
  <dc:description/>
  <cp:lastModifiedBy>Shipley, Melissa A.</cp:lastModifiedBy>
  <cp:revision>4</cp:revision>
  <dcterms:created xsi:type="dcterms:W3CDTF">2012-06-21T20:39:00Z</dcterms:created>
  <dcterms:modified xsi:type="dcterms:W3CDTF">2019-10-02T19:30:00Z</dcterms:modified>
</cp:coreProperties>
</file>