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CB" w:rsidRDefault="00A24ACB" w:rsidP="00A24ACB">
      <w:pPr>
        <w:widowControl w:val="0"/>
        <w:autoSpaceDE w:val="0"/>
        <w:autoSpaceDN w:val="0"/>
        <w:adjustRightInd w:val="0"/>
        <w:jc w:val="center"/>
      </w:pPr>
    </w:p>
    <w:p w:rsidR="00A24ACB" w:rsidRDefault="00A24ACB" w:rsidP="00A24AC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A24ACB" w:rsidRDefault="00A24ACB" w:rsidP="00604100"/>
    <w:p w:rsidR="00604100" w:rsidRPr="00604100" w:rsidRDefault="00604100" w:rsidP="00604100">
      <w:r w:rsidRPr="00604100">
        <w:t xml:space="preserve">Section </w:t>
      </w:r>
    </w:p>
    <w:p w:rsidR="00604100" w:rsidRPr="00604100" w:rsidRDefault="00604100" w:rsidP="00A24ACB">
      <w:pPr>
        <w:ind w:left="1440" w:hanging="1440"/>
      </w:pPr>
      <w:r w:rsidRPr="00604100">
        <w:t>150.10</w:t>
      </w:r>
      <w:r w:rsidRPr="00604100">
        <w:tab/>
        <w:t>Purpose</w:t>
      </w:r>
    </w:p>
    <w:p w:rsidR="00604100" w:rsidRPr="00604100" w:rsidRDefault="00604100" w:rsidP="00A24ACB">
      <w:pPr>
        <w:ind w:left="1440" w:hanging="1440"/>
      </w:pPr>
      <w:r w:rsidRPr="00604100">
        <w:t>150.20</w:t>
      </w:r>
      <w:r w:rsidRPr="00604100">
        <w:tab/>
        <w:t>Incorporation by Reference</w:t>
      </w:r>
    </w:p>
    <w:p w:rsidR="00604100" w:rsidRPr="00604100" w:rsidRDefault="00604100" w:rsidP="00A24ACB">
      <w:pPr>
        <w:ind w:left="1440" w:hanging="1440"/>
      </w:pPr>
      <w:r w:rsidRPr="00604100">
        <w:t>150.30</w:t>
      </w:r>
      <w:r w:rsidRPr="00604100">
        <w:tab/>
        <w:t xml:space="preserve">Definitions </w:t>
      </w:r>
    </w:p>
    <w:p w:rsidR="00604100" w:rsidRPr="00604100" w:rsidRDefault="00604100" w:rsidP="00A24ACB">
      <w:pPr>
        <w:ind w:left="1440" w:hanging="1440"/>
      </w:pPr>
      <w:r w:rsidRPr="00604100">
        <w:t>150.40</w:t>
      </w:r>
      <w:r w:rsidRPr="00604100">
        <w:tab/>
        <w:t xml:space="preserve">Immunity </w:t>
      </w:r>
    </w:p>
    <w:p w:rsidR="00604100" w:rsidRPr="00604100" w:rsidRDefault="00604100" w:rsidP="00604100"/>
    <w:p w:rsidR="00604100" w:rsidRPr="00604100" w:rsidRDefault="00604100" w:rsidP="00A24ACB">
      <w:pPr>
        <w:jc w:val="center"/>
      </w:pPr>
      <w:r w:rsidRPr="00604100">
        <w:t>SUBPART B:  MENTAL HEALTH FACILITY REPORTING</w:t>
      </w:r>
    </w:p>
    <w:p w:rsidR="00604100" w:rsidRPr="00604100" w:rsidRDefault="00604100" w:rsidP="00604100"/>
    <w:p w:rsidR="00604100" w:rsidRPr="00604100" w:rsidRDefault="00604100" w:rsidP="00604100">
      <w:r w:rsidRPr="00604100">
        <w:t xml:space="preserve">Section </w:t>
      </w:r>
    </w:p>
    <w:p w:rsidR="00604100" w:rsidRPr="00604100" w:rsidRDefault="00604100" w:rsidP="00A24ACB">
      <w:pPr>
        <w:ind w:left="1440" w:hanging="1440"/>
      </w:pPr>
      <w:r w:rsidRPr="00604100">
        <w:t>150.100</w:t>
      </w:r>
      <w:r w:rsidRPr="00604100">
        <w:tab/>
        <w:t>Reporting</w:t>
      </w:r>
    </w:p>
    <w:p w:rsidR="00604100" w:rsidRPr="00604100" w:rsidRDefault="00604100" w:rsidP="00A24ACB">
      <w:pPr>
        <w:ind w:left="1440" w:hanging="1440"/>
      </w:pPr>
      <w:r w:rsidRPr="00604100">
        <w:t>150.110</w:t>
      </w:r>
      <w:r w:rsidRPr="00604100">
        <w:tab/>
        <w:t>Recordkeeping</w:t>
      </w:r>
    </w:p>
    <w:p w:rsidR="00604100" w:rsidRPr="00604100" w:rsidRDefault="00604100" w:rsidP="00A24ACB">
      <w:pPr>
        <w:ind w:left="1440" w:hanging="1440"/>
      </w:pPr>
      <w:r w:rsidRPr="00604100">
        <w:t>150.120</w:t>
      </w:r>
      <w:r w:rsidRPr="00604100">
        <w:tab/>
        <w:t>Error Correcting</w:t>
      </w:r>
    </w:p>
    <w:p w:rsidR="00604100" w:rsidRPr="00604100" w:rsidRDefault="00604100" w:rsidP="00604100"/>
    <w:p w:rsidR="00604100" w:rsidRPr="00604100" w:rsidRDefault="00604100" w:rsidP="00A24ACB">
      <w:pPr>
        <w:jc w:val="center"/>
      </w:pPr>
      <w:r w:rsidRPr="00604100">
        <w:t>SUBPART C:  CLINICIAN REPORTING</w:t>
      </w:r>
    </w:p>
    <w:p w:rsidR="00A24ACB" w:rsidRDefault="00A24ACB" w:rsidP="00604100"/>
    <w:p w:rsidR="00604100" w:rsidRPr="00604100" w:rsidRDefault="00604100" w:rsidP="00604100">
      <w:r w:rsidRPr="00604100">
        <w:t xml:space="preserve">Section </w:t>
      </w:r>
    </w:p>
    <w:p w:rsidR="00604100" w:rsidRPr="00604100" w:rsidRDefault="00604100" w:rsidP="00A24ACB">
      <w:pPr>
        <w:ind w:left="1440" w:hanging="1440"/>
      </w:pPr>
      <w:r w:rsidRPr="00604100">
        <w:t>150.200</w:t>
      </w:r>
      <w:r w:rsidRPr="00604100">
        <w:tab/>
        <w:t>Reporting of Developmental Disabilities</w:t>
      </w:r>
    </w:p>
    <w:p w:rsidR="00604100" w:rsidRPr="00604100" w:rsidRDefault="00604100" w:rsidP="00A24ACB">
      <w:pPr>
        <w:ind w:left="1440" w:hanging="1440"/>
      </w:pPr>
      <w:r w:rsidRPr="00604100">
        <w:t>150.210</w:t>
      </w:r>
      <w:r w:rsidRPr="00604100">
        <w:tab/>
        <w:t>Reporting of Clear and Present Danger</w:t>
      </w:r>
    </w:p>
    <w:p w:rsidR="00604100" w:rsidRPr="00604100" w:rsidRDefault="00604100" w:rsidP="00A24ACB">
      <w:pPr>
        <w:ind w:left="1440" w:hanging="1440"/>
      </w:pPr>
      <w:r w:rsidRPr="00604100">
        <w:t>150.220</w:t>
      </w:r>
      <w:r w:rsidRPr="00604100">
        <w:tab/>
        <w:t>Recordkeeping</w:t>
      </w:r>
    </w:p>
    <w:p w:rsidR="00604100" w:rsidRPr="00604100" w:rsidRDefault="00604100" w:rsidP="00A24ACB">
      <w:pPr>
        <w:ind w:left="1440" w:hanging="1440"/>
      </w:pPr>
      <w:r w:rsidRPr="00604100">
        <w:t>150.230</w:t>
      </w:r>
      <w:r w:rsidRPr="00604100">
        <w:tab/>
        <w:t>Error Correcting</w:t>
      </w:r>
    </w:p>
    <w:p w:rsidR="00604100" w:rsidRPr="00604100" w:rsidRDefault="00604100" w:rsidP="00604100"/>
    <w:p w:rsidR="00604100" w:rsidRPr="00604100" w:rsidRDefault="00604100" w:rsidP="00A24ACB">
      <w:pPr>
        <w:jc w:val="center"/>
      </w:pPr>
      <w:r w:rsidRPr="00604100">
        <w:t>SUBPART D:  DATABASE USE</w:t>
      </w:r>
    </w:p>
    <w:p w:rsidR="00604100" w:rsidRPr="00604100" w:rsidRDefault="00604100" w:rsidP="00604100"/>
    <w:p w:rsidR="00604100" w:rsidRPr="00604100" w:rsidRDefault="00604100" w:rsidP="00604100">
      <w:r w:rsidRPr="00604100">
        <w:t>Section</w:t>
      </w:r>
    </w:p>
    <w:p w:rsidR="00604100" w:rsidRPr="00604100" w:rsidRDefault="00604100" w:rsidP="00A24ACB">
      <w:pPr>
        <w:ind w:left="1440" w:hanging="1440"/>
      </w:pPr>
      <w:r w:rsidRPr="00604100">
        <w:t>150.400</w:t>
      </w:r>
      <w:r w:rsidRPr="00604100">
        <w:tab/>
        <w:t>Database Use</w:t>
      </w:r>
    </w:p>
    <w:p w:rsidR="00604100" w:rsidRPr="00604100" w:rsidRDefault="00604100" w:rsidP="00604100"/>
    <w:p w:rsidR="00604100" w:rsidRPr="00604100" w:rsidRDefault="00604100" w:rsidP="00A24ACB">
      <w:pPr>
        <w:jc w:val="center"/>
      </w:pPr>
      <w:r w:rsidRPr="00604100">
        <w:t>SUBPART E:  APPEALS</w:t>
      </w:r>
    </w:p>
    <w:p w:rsidR="00604100" w:rsidRPr="00604100" w:rsidRDefault="00604100" w:rsidP="00604100"/>
    <w:p w:rsidR="00604100" w:rsidRPr="00604100" w:rsidRDefault="00604100" w:rsidP="00604100">
      <w:r w:rsidRPr="00604100">
        <w:t>Section</w:t>
      </w:r>
    </w:p>
    <w:p w:rsidR="00604100" w:rsidRPr="00604100" w:rsidRDefault="00604100" w:rsidP="00A24ACB">
      <w:pPr>
        <w:ind w:left="1440" w:hanging="1440"/>
      </w:pPr>
      <w:r w:rsidRPr="00604100">
        <w:t>150.500</w:t>
      </w:r>
      <w:r w:rsidRPr="00604100">
        <w:tab/>
        <w:t>Appeals</w:t>
      </w:r>
    </w:p>
    <w:p w:rsidR="00216CB9" w:rsidRDefault="00216CB9" w:rsidP="00A24ACB">
      <w:pPr>
        <w:jc w:val="center"/>
      </w:pPr>
    </w:p>
    <w:p w:rsidR="00604100" w:rsidRPr="00604100" w:rsidRDefault="00604100" w:rsidP="00A24ACB">
      <w:pPr>
        <w:jc w:val="center"/>
      </w:pPr>
      <w:bookmarkStart w:id="0" w:name="_GoBack"/>
      <w:bookmarkEnd w:id="0"/>
      <w:r w:rsidRPr="00604100">
        <w:t>SUBPART F:  MEMORANDUM OF UNDERSTANDING</w:t>
      </w:r>
    </w:p>
    <w:p w:rsidR="00604100" w:rsidRPr="00604100" w:rsidRDefault="00604100" w:rsidP="00604100"/>
    <w:p w:rsidR="00604100" w:rsidRPr="00604100" w:rsidRDefault="00604100" w:rsidP="00604100">
      <w:r w:rsidRPr="00604100">
        <w:t>Section</w:t>
      </w:r>
    </w:p>
    <w:p w:rsidR="00604100" w:rsidRPr="00604100" w:rsidRDefault="00604100" w:rsidP="00A24ACB">
      <w:pPr>
        <w:ind w:left="1440" w:hanging="1440"/>
      </w:pPr>
      <w:r w:rsidRPr="00604100">
        <w:t>150.600</w:t>
      </w:r>
      <w:r w:rsidRPr="00604100">
        <w:tab/>
        <w:t>Memorandum of Understanding</w:t>
      </w:r>
    </w:p>
    <w:sectPr w:rsidR="00604100" w:rsidRPr="006041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00" w:rsidRDefault="00604100">
      <w:r>
        <w:separator/>
      </w:r>
    </w:p>
  </w:endnote>
  <w:endnote w:type="continuationSeparator" w:id="0">
    <w:p w:rsidR="00604100" w:rsidRDefault="0060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00" w:rsidRDefault="00604100">
      <w:r>
        <w:separator/>
      </w:r>
    </w:p>
  </w:footnote>
  <w:footnote w:type="continuationSeparator" w:id="0">
    <w:p w:rsidR="00604100" w:rsidRDefault="00604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0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CB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10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ACB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15F5F-9852-42A8-9420-9CEF6BB3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2014-01-08T15:18:00Z</dcterms:created>
  <dcterms:modified xsi:type="dcterms:W3CDTF">2014-01-17T19:11:00Z</dcterms:modified>
</cp:coreProperties>
</file>