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4892" w14:textId="77777777" w:rsidR="003426E9" w:rsidRDefault="003426E9" w:rsidP="00942B12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41E8DDA2" w14:textId="61225F86" w:rsidR="003426E9" w:rsidRDefault="003426E9" w:rsidP="000366DF">
      <w:pPr>
        <w:widowControl w:val="0"/>
        <w:autoSpaceDE w:val="0"/>
        <w:autoSpaceDN w:val="0"/>
        <w:adjustRightInd w:val="0"/>
      </w:pPr>
    </w:p>
    <w:p w14:paraId="1D8B6C77" w14:textId="77777777" w:rsidR="003426E9" w:rsidRDefault="003426E9" w:rsidP="00942B12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8CCD831" w14:textId="77777777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115.100</w:t>
      </w:r>
      <w:r>
        <w:tab/>
        <w:t xml:space="preserve">Purpose </w:t>
      </w:r>
    </w:p>
    <w:p w14:paraId="358E83CD" w14:textId="77777777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115.110</w:t>
      </w:r>
      <w:r>
        <w:tab/>
        <w:t xml:space="preserve">Incorporation by reference </w:t>
      </w:r>
    </w:p>
    <w:p w14:paraId="37632B8F" w14:textId="77777777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115.120</w:t>
      </w:r>
      <w:r>
        <w:tab/>
        <w:t xml:space="preserve">Definitions </w:t>
      </w:r>
    </w:p>
    <w:p w14:paraId="728AEFDA" w14:textId="77777777" w:rsidR="00727366" w:rsidRDefault="00727366" w:rsidP="00942B12">
      <w:pPr>
        <w:widowControl w:val="0"/>
        <w:autoSpaceDE w:val="0"/>
        <w:autoSpaceDN w:val="0"/>
        <w:adjustRightInd w:val="0"/>
        <w:ind w:left="1440" w:hanging="1440"/>
      </w:pPr>
      <w:r>
        <w:t>115.130</w:t>
      </w:r>
      <w:r>
        <w:tab/>
        <w:t>Rate Components</w:t>
      </w:r>
    </w:p>
    <w:p w14:paraId="57207568" w14:textId="77777777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</w:p>
    <w:p w14:paraId="1344F053" w14:textId="77777777" w:rsidR="003426E9" w:rsidRDefault="003426E9" w:rsidP="00942B1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SERVICE REQUIREMENTS</w:t>
      </w:r>
    </w:p>
    <w:p w14:paraId="56C455F3" w14:textId="77777777" w:rsidR="003426E9" w:rsidRDefault="003426E9" w:rsidP="000366DF">
      <w:pPr>
        <w:widowControl w:val="0"/>
        <w:autoSpaceDE w:val="0"/>
        <w:autoSpaceDN w:val="0"/>
        <w:adjustRightInd w:val="0"/>
        <w:ind w:left="1440" w:hanging="1440"/>
      </w:pPr>
    </w:p>
    <w:p w14:paraId="45223527" w14:textId="77777777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C5DE5E5" w14:textId="77777777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115.200</w:t>
      </w:r>
      <w:r>
        <w:tab/>
        <w:t xml:space="preserve">Description </w:t>
      </w:r>
    </w:p>
    <w:p w14:paraId="49495C08" w14:textId="16426DF9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115.205</w:t>
      </w:r>
      <w:r>
        <w:tab/>
        <w:t xml:space="preserve">Respite </w:t>
      </w:r>
      <w:r w:rsidR="00E5346B">
        <w:t>Services</w:t>
      </w:r>
      <w:r>
        <w:t xml:space="preserve"> for </w:t>
      </w:r>
      <w:r w:rsidR="00E5346B">
        <w:t>Persons</w:t>
      </w:r>
      <w:r>
        <w:t xml:space="preserve"> with a </w:t>
      </w:r>
      <w:r w:rsidR="00E5346B">
        <w:t>Developmental Disability</w:t>
      </w:r>
      <w:r>
        <w:t xml:space="preserve"> </w:t>
      </w:r>
    </w:p>
    <w:p w14:paraId="1E5C7095" w14:textId="43458DC7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115.210</w:t>
      </w:r>
      <w:r>
        <w:tab/>
        <w:t xml:space="preserve">Criteria for </w:t>
      </w:r>
      <w:r w:rsidR="00E5346B">
        <w:t>Participation</w:t>
      </w:r>
      <w:r>
        <w:t xml:space="preserve"> of </w:t>
      </w:r>
      <w:r w:rsidR="00E5346B">
        <w:t>Individuals</w:t>
      </w:r>
      <w:r>
        <w:t xml:space="preserve"> </w:t>
      </w:r>
    </w:p>
    <w:p w14:paraId="5B57B727" w14:textId="77777777" w:rsidR="00727366" w:rsidRDefault="00727366" w:rsidP="00942B12">
      <w:pPr>
        <w:widowControl w:val="0"/>
        <w:autoSpaceDE w:val="0"/>
        <w:autoSpaceDN w:val="0"/>
        <w:adjustRightInd w:val="0"/>
        <w:ind w:left="1440" w:hanging="1440"/>
      </w:pPr>
      <w:r>
        <w:t>115.214</w:t>
      </w:r>
      <w:r>
        <w:tab/>
        <w:t xml:space="preserve">Individuals </w:t>
      </w:r>
      <w:r w:rsidR="00E5346B">
        <w:t>R</w:t>
      </w:r>
      <w:r>
        <w:t xml:space="preserve">equiring </w:t>
      </w:r>
      <w:r w:rsidR="00E5346B">
        <w:t>A</w:t>
      </w:r>
      <w:r>
        <w:t>dditional</w:t>
      </w:r>
      <w:r w:rsidR="00E5346B">
        <w:t xml:space="preserve"> S</w:t>
      </w:r>
      <w:r>
        <w:t xml:space="preserve">ervices and </w:t>
      </w:r>
      <w:r w:rsidR="00E5346B">
        <w:t>S</w:t>
      </w:r>
      <w:r>
        <w:t>upport</w:t>
      </w:r>
    </w:p>
    <w:p w14:paraId="4F1A47C1" w14:textId="741BE198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115.215</w:t>
      </w:r>
      <w:r>
        <w:tab/>
        <w:t xml:space="preserve">Criteria for </w:t>
      </w:r>
      <w:r w:rsidR="00E5346B">
        <w:t xml:space="preserve">Termination </w:t>
      </w:r>
      <w:r w:rsidR="00727366">
        <w:t xml:space="preserve">from a </w:t>
      </w:r>
      <w:proofErr w:type="spellStart"/>
      <w:r w:rsidR="00727366">
        <w:t>CILA</w:t>
      </w:r>
      <w:proofErr w:type="spellEnd"/>
      <w:r w:rsidR="00727366">
        <w:t xml:space="preserve"> </w:t>
      </w:r>
      <w:r w:rsidR="00E5346B">
        <w:t>A</w:t>
      </w:r>
      <w:r w:rsidR="00727366">
        <w:t>gency</w:t>
      </w:r>
      <w:r>
        <w:t xml:space="preserve"> </w:t>
      </w:r>
    </w:p>
    <w:p w14:paraId="3E3FA93B" w14:textId="6CAA72A9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115.220</w:t>
      </w:r>
      <w:r>
        <w:tab/>
      </w:r>
      <w:r w:rsidR="00727366">
        <w:t xml:space="preserve">Services and </w:t>
      </w:r>
      <w:r w:rsidR="00E5346B">
        <w:t>S</w:t>
      </w:r>
      <w:r w:rsidR="00727366">
        <w:t>upports</w:t>
      </w:r>
      <w:r>
        <w:t xml:space="preserve"> </w:t>
      </w:r>
    </w:p>
    <w:p w14:paraId="2B4C086A" w14:textId="77777777" w:rsidR="00727366" w:rsidRDefault="00727366" w:rsidP="00942B12">
      <w:pPr>
        <w:widowControl w:val="0"/>
        <w:autoSpaceDE w:val="0"/>
        <w:autoSpaceDN w:val="0"/>
        <w:adjustRightInd w:val="0"/>
        <w:ind w:left="1440" w:hanging="1440"/>
      </w:pPr>
      <w:r>
        <w:t>115.225</w:t>
      </w:r>
      <w:r>
        <w:tab/>
        <w:t>Assessments</w:t>
      </w:r>
    </w:p>
    <w:p w14:paraId="1EEB8507" w14:textId="61FDB3B4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115.230</w:t>
      </w:r>
      <w:r>
        <w:tab/>
      </w:r>
      <w:r w:rsidR="00727366">
        <w:t>Person-Centered Planning</w:t>
      </w:r>
      <w:r>
        <w:t xml:space="preserve"> </w:t>
      </w:r>
    </w:p>
    <w:p w14:paraId="4C5B3210" w14:textId="30E3A54F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115.240</w:t>
      </w:r>
      <w:r>
        <w:tab/>
        <w:t xml:space="preserve">Medical </w:t>
      </w:r>
      <w:r w:rsidR="00E5346B">
        <w:t>Services</w:t>
      </w:r>
      <w:r>
        <w:t xml:space="preserve"> and </w:t>
      </w:r>
      <w:r w:rsidR="00E5346B">
        <w:t>Medications</w:t>
      </w:r>
      <w:r>
        <w:t xml:space="preserve"> </w:t>
      </w:r>
    </w:p>
    <w:p w14:paraId="619C6574" w14:textId="77777777" w:rsidR="00727366" w:rsidRDefault="00727366" w:rsidP="00942B12">
      <w:pPr>
        <w:widowControl w:val="0"/>
        <w:autoSpaceDE w:val="0"/>
        <w:autoSpaceDN w:val="0"/>
        <w:adjustRightInd w:val="0"/>
        <w:ind w:left="1440" w:hanging="1440"/>
      </w:pPr>
      <w:r>
        <w:t>115.245</w:t>
      </w:r>
      <w:r>
        <w:tab/>
        <w:t>Restraints</w:t>
      </w:r>
    </w:p>
    <w:p w14:paraId="47ED0495" w14:textId="27C1EB1B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115.250</w:t>
      </w:r>
      <w:r>
        <w:tab/>
        <w:t xml:space="preserve">Individual </w:t>
      </w:r>
      <w:r w:rsidR="00E5346B">
        <w:t>Rights</w:t>
      </w:r>
      <w:r>
        <w:t xml:space="preserve"> and </w:t>
      </w:r>
      <w:r w:rsidR="00E5346B">
        <w:t>Confidentiality</w:t>
      </w:r>
      <w:r>
        <w:t xml:space="preserve"> </w:t>
      </w:r>
    </w:p>
    <w:p w14:paraId="6AD5A21E" w14:textId="77777777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</w:p>
    <w:p w14:paraId="20B93882" w14:textId="77777777" w:rsidR="003426E9" w:rsidRDefault="003426E9" w:rsidP="00942B1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GENERAL AGENCY REQUIREMENTS</w:t>
      </w:r>
    </w:p>
    <w:p w14:paraId="7CB9A45F" w14:textId="77777777" w:rsidR="003426E9" w:rsidRDefault="003426E9" w:rsidP="000366DF">
      <w:pPr>
        <w:widowControl w:val="0"/>
        <w:autoSpaceDE w:val="0"/>
        <w:autoSpaceDN w:val="0"/>
        <w:adjustRightInd w:val="0"/>
        <w:ind w:left="1440" w:hanging="1440"/>
      </w:pPr>
    </w:p>
    <w:p w14:paraId="78E3C5D9" w14:textId="77777777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52A010E" w14:textId="25D70AB5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115.300</w:t>
      </w:r>
      <w:r>
        <w:tab/>
        <w:t xml:space="preserve">Environmental </w:t>
      </w:r>
      <w:r w:rsidR="00E5346B">
        <w:t>Management</w:t>
      </w:r>
      <w:r>
        <w:t xml:space="preserve"> of </w:t>
      </w:r>
      <w:r w:rsidR="00E5346B">
        <w:t>Living Arrangements</w:t>
      </w:r>
      <w:r>
        <w:t xml:space="preserve"> </w:t>
      </w:r>
    </w:p>
    <w:p w14:paraId="47774D3A" w14:textId="52F24941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115.310</w:t>
      </w:r>
      <w:r>
        <w:tab/>
        <w:t xml:space="preserve">Geographic </w:t>
      </w:r>
      <w:r w:rsidR="00E5346B">
        <w:t>Location</w:t>
      </w:r>
      <w:r>
        <w:t xml:space="preserve"> of </w:t>
      </w:r>
      <w:r w:rsidR="00E5346B">
        <w:t>Community-Integrated Living Arrangements</w:t>
      </w:r>
      <w:r>
        <w:t xml:space="preserve"> </w:t>
      </w:r>
    </w:p>
    <w:p w14:paraId="46DA8D6D" w14:textId="33F1376D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115.320</w:t>
      </w:r>
      <w:r>
        <w:tab/>
        <w:t xml:space="preserve">Administrative </w:t>
      </w:r>
      <w:r w:rsidR="00E5346B">
        <w:t>Requirements</w:t>
      </w:r>
      <w:r>
        <w:t xml:space="preserve"> </w:t>
      </w:r>
    </w:p>
    <w:p w14:paraId="497062E4" w14:textId="31B67098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115.321</w:t>
      </w:r>
      <w:r>
        <w:tab/>
        <w:t xml:space="preserve">Application for </w:t>
      </w:r>
      <w:r w:rsidR="00E5346B">
        <w:t>Waiver</w:t>
      </w:r>
      <w:r>
        <w:t xml:space="preserve"> of the </w:t>
      </w:r>
      <w:r w:rsidR="00E5346B">
        <w:t>Prohibition Against Employment</w:t>
      </w:r>
      <w:r>
        <w:t xml:space="preserve"> </w:t>
      </w:r>
    </w:p>
    <w:p w14:paraId="778EABED" w14:textId="3F0A32DD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115.325</w:t>
      </w:r>
      <w:r>
        <w:tab/>
        <w:t xml:space="preserve">Monitoring and </w:t>
      </w:r>
      <w:r w:rsidR="00E5346B">
        <w:t>Evaluation</w:t>
      </w:r>
      <w:r>
        <w:t xml:space="preserve"> </w:t>
      </w:r>
    </w:p>
    <w:p w14:paraId="3766A0E7" w14:textId="77777777" w:rsidR="00727366" w:rsidRDefault="00727366" w:rsidP="00942B12">
      <w:pPr>
        <w:widowControl w:val="0"/>
        <w:autoSpaceDE w:val="0"/>
        <w:autoSpaceDN w:val="0"/>
        <w:adjustRightInd w:val="0"/>
        <w:ind w:left="1440" w:hanging="1440"/>
      </w:pPr>
      <w:r>
        <w:t>115.326</w:t>
      </w:r>
      <w:r>
        <w:tab/>
        <w:t xml:space="preserve">Monitors and </w:t>
      </w:r>
      <w:r w:rsidR="00E5346B">
        <w:t>R</w:t>
      </w:r>
      <w:r>
        <w:t>eceiverships</w:t>
      </w:r>
    </w:p>
    <w:p w14:paraId="773796DB" w14:textId="77777777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115.330</w:t>
      </w:r>
      <w:r>
        <w:tab/>
        <w:t xml:space="preserve">Accreditation </w:t>
      </w:r>
      <w:r w:rsidR="00727366">
        <w:t>(Repealed)</w:t>
      </w:r>
    </w:p>
    <w:p w14:paraId="2AA340B4" w14:textId="77777777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</w:p>
    <w:p w14:paraId="53F5F7A8" w14:textId="77777777" w:rsidR="003426E9" w:rsidRDefault="003426E9" w:rsidP="00942B1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LICENSURE REQUIREMENTS</w:t>
      </w:r>
    </w:p>
    <w:p w14:paraId="1E2ABFB3" w14:textId="77777777" w:rsidR="003426E9" w:rsidRDefault="003426E9" w:rsidP="000366DF">
      <w:pPr>
        <w:widowControl w:val="0"/>
        <w:autoSpaceDE w:val="0"/>
        <w:autoSpaceDN w:val="0"/>
        <w:adjustRightInd w:val="0"/>
        <w:ind w:left="1440" w:hanging="1440"/>
      </w:pPr>
    </w:p>
    <w:p w14:paraId="6908FD6F" w14:textId="77777777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8EF6923" w14:textId="77777777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115.400</w:t>
      </w:r>
      <w:r>
        <w:tab/>
        <w:t xml:space="preserve">Applicability </w:t>
      </w:r>
    </w:p>
    <w:p w14:paraId="33A12714" w14:textId="054E123E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115.410</w:t>
      </w:r>
      <w:r>
        <w:tab/>
        <w:t xml:space="preserve">License </w:t>
      </w:r>
      <w:r w:rsidR="00E5346B">
        <w:t>Application</w:t>
      </w:r>
      <w:r>
        <w:t xml:space="preserve"> </w:t>
      </w:r>
    </w:p>
    <w:p w14:paraId="4864E90E" w14:textId="72EF472D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115.420</w:t>
      </w:r>
      <w:r>
        <w:tab/>
        <w:t xml:space="preserve">Application </w:t>
      </w:r>
      <w:r w:rsidR="00E5346B">
        <w:t>Acceptance</w:t>
      </w:r>
      <w:r>
        <w:t xml:space="preserve"> and </w:t>
      </w:r>
      <w:r w:rsidR="00E5346B">
        <w:t>Verification</w:t>
      </w:r>
      <w:r>
        <w:t xml:space="preserve"> </w:t>
      </w:r>
    </w:p>
    <w:p w14:paraId="624DA02A" w14:textId="04D1A478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115.430</w:t>
      </w:r>
      <w:r>
        <w:tab/>
        <w:t xml:space="preserve">Issuing a </w:t>
      </w:r>
      <w:r w:rsidR="00E5346B">
        <w:t>License</w:t>
      </w:r>
      <w:r>
        <w:t xml:space="preserve"> and </w:t>
      </w:r>
      <w:r w:rsidR="00E5346B">
        <w:t>Period</w:t>
      </w:r>
      <w:r>
        <w:t xml:space="preserve"> of </w:t>
      </w:r>
      <w:r w:rsidR="00E5346B">
        <w:t>Licensure</w:t>
      </w:r>
      <w:r>
        <w:t xml:space="preserve"> </w:t>
      </w:r>
    </w:p>
    <w:p w14:paraId="5706628B" w14:textId="6CE5A655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115.440</w:t>
      </w:r>
      <w:r>
        <w:tab/>
        <w:t xml:space="preserve">License </w:t>
      </w:r>
      <w:r w:rsidR="00E5346B">
        <w:t>Sanctions</w:t>
      </w:r>
      <w:r>
        <w:t xml:space="preserve"> and </w:t>
      </w:r>
      <w:r w:rsidR="00E5346B">
        <w:t>Revocation</w:t>
      </w:r>
      <w:r>
        <w:t xml:space="preserve"> </w:t>
      </w:r>
    </w:p>
    <w:p w14:paraId="2AFF4EEE" w14:textId="77777777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115.450</w:t>
      </w:r>
      <w:r>
        <w:tab/>
      </w:r>
      <w:proofErr w:type="gramStart"/>
      <w:r>
        <w:t>Non-transferability</w:t>
      </w:r>
      <w:proofErr w:type="gramEnd"/>
      <w:r>
        <w:t xml:space="preserve"> of license </w:t>
      </w:r>
    </w:p>
    <w:p w14:paraId="1F83D189" w14:textId="412AED69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115.460</w:t>
      </w:r>
      <w:r>
        <w:tab/>
        <w:t xml:space="preserve">Cessation of </w:t>
      </w:r>
      <w:r w:rsidR="008D3A65">
        <w:t>Operations</w:t>
      </w:r>
      <w:r>
        <w:t xml:space="preserve"> </w:t>
      </w:r>
    </w:p>
    <w:p w14:paraId="1F0A3CC7" w14:textId="77777777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115.470</w:t>
      </w:r>
      <w:r>
        <w:tab/>
        <w:t xml:space="preserve">Hearings </w:t>
      </w:r>
    </w:p>
    <w:p w14:paraId="66CA671F" w14:textId="77777777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</w:p>
    <w:p w14:paraId="7DE2FF60" w14:textId="77777777" w:rsidR="003426E9" w:rsidRDefault="003426E9" w:rsidP="00942B12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 xml:space="preserve">SUBPART E:  </w:t>
      </w:r>
      <w:r w:rsidR="0070602A" w:rsidRPr="0070602A">
        <w:t>HOST FAMILY LIVING ARRANGEMENTS</w:t>
      </w:r>
      <w:r>
        <w:t xml:space="preserve"> </w:t>
      </w:r>
    </w:p>
    <w:p w14:paraId="086C1464" w14:textId="77777777" w:rsidR="003426E9" w:rsidRDefault="003426E9" w:rsidP="000366DF">
      <w:pPr>
        <w:widowControl w:val="0"/>
        <w:autoSpaceDE w:val="0"/>
        <w:autoSpaceDN w:val="0"/>
        <w:adjustRightInd w:val="0"/>
        <w:ind w:left="1440" w:hanging="1440"/>
      </w:pPr>
    </w:p>
    <w:p w14:paraId="35570663" w14:textId="77777777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69CD76F" w14:textId="77777777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115.500</w:t>
      </w:r>
      <w:r>
        <w:tab/>
      </w:r>
      <w:r w:rsidR="0070602A" w:rsidRPr="0070602A">
        <w:t>Program Description</w:t>
      </w:r>
      <w:r w:rsidR="0070602A">
        <w:rPr>
          <w:strike/>
        </w:rPr>
        <w:t xml:space="preserve"> </w:t>
      </w:r>
    </w:p>
    <w:p w14:paraId="2A01A481" w14:textId="77777777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  <w:r>
        <w:t>115.510</w:t>
      </w:r>
      <w:r>
        <w:tab/>
      </w:r>
      <w:r w:rsidR="0070602A" w:rsidRPr="0070602A">
        <w:t>Compliance with this Part</w:t>
      </w:r>
      <w:r>
        <w:t xml:space="preserve"> </w:t>
      </w:r>
    </w:p>
    <w:p w14:paraId="1C10A0EA" w14:textId="26E2A997" w:rsidR="003426E9" w:rsidRPr="0070602A" w:rsidRDefault="0070602A" w:rsidP="00942B12">
      <w:pPr>
        <w:widowControl w:val="0"/>
        <w:autoSpaceDE w:val="0"/>
        <w:autoSpaceDN w:val="0"/>
        <w:adjustRightInd w:val="0"/>
        <w:ind w:left="1440" w:hanging="1440"/>
      </w:pPr>
      <w:r w:rsidRPr="0070602A">
        <w:t>115.520</w:t>
      </w:r>
      <w:r w:rsidRPr="0070602A">
        <w:tab/>
        <w:t xml:space="preserve">Program </w:t>
      </w:r>
      <w:r w:rsidR="00E5346B">
        <w:t>R</w:t>
      </w:r>
      <w:r w:rsidR="00E5346B" w:rsidRPr="0070602A">
        <w:t>equirements</w:t>
      </w:r>
    </w:p>
    <w:p w14:paraId="44F9DF63" w14:textId="4D8CF7EC" w:rsidR="0070602A" w:rsidRPr="0070602A" w:rsidRDefault="0070602A" w:rsidP="0070602A">
      <w:pPr>
        <w:widowControl w:val="0"/>
        <w:autoSpaceDE w:val="0"/>
        <w:autoSpaceDN w:val="0"/>
        <w:adjustRightInd w:val="0"/>
        <w:ind w:left="1440" w:hanging="1440"/>
      </w:pPr>
      <w:r w:rsidRPr="0070602A">
        <w:t>115.530</w:t>
      </w:r>
      <w:r w:rsidRPr="0070602A">
        <w:tab/>
      </w:r>
      <w:r w:rsidR="00727366">
        <w:t>Compatibility</w:t>
      </w:r>
      <w:r w:rsidRPr="0070602A">
        <w:t xml:space="preserve"> of </w:t>
      </w:r>
      <w:r w:rsidR="00E5346B">
        <w:t>I</w:t>
      </w:r>
      <w:r w:rsidR="00E5346B" w:rsidRPr="0070602A">
        <w:t>ndividuals</w:t>
      </w:r>
      <w:r w:rsidRPr="0070602A">
        <w:t xml:space="preserve"> and </w:t>
      </w:r>
      <w:r w:rsidR="00E5346B">
        <w:t>H</w:t>
      </w:r>
      <w:r w:rsidR="00E5346B" w:rsidRPr="0070602A">
        <w:t xml:space="preserve">ost </w:t>
      </w:r>
      <w:r w:rsidR="00E5346B">
        <w:t>F</w:t>
      </w:r>
      <w:r w:rsidR="00E5346B" w:rsidRPr="0070602A">
        <w:t>amilies</w:t>
      </w:r>
      <w:r w:rsidRPr="0070602A">
        <w:t xml:space="preserve"> </w:t>
      </w:r>
    </w:p>
    <w:p w14:paraId="40FBC383" w14:textId="643E3309" w:rsidR="0070602A" w:rsidRPr="0070602A" w:rsidRDefault="0070602A" w:rsidP="0070602A">
      <w:pPr>
        <w:widowControl w:val="0"/>
        <w:autoSpaceDE w:val="0"/>
        <w:autoSpaceDN w:val="0"/>
        <w:adjustRightInd w:val="0"/>
        <w:ind w:left="1440" w:hanging="1440"/>
      </w:pPr>
      <w:r w:rsidRPr="0070602A">
        <w:t>115.540</w:t>
      </w:r>
      <w:r w:rsidRPr="0070602A">
        <w:tab/>
        <w:t xml:space="preserve">Department </w:t>
      </w:r>
      <w:r w:rsidR="00E5346B">
        <w:t>A</w:t>
      </w:r>
      <w:r w:rsidR="00E5346B" w:rsidRPr="0070602A">
        <w:t>pproval</w:t>
      </w:r>
      <w:r w:rsidRPr="0070602A">
        <w:t xml:space="preserve"> of </w:t>
      </w:r>
      <w:r w:rsidR="00E5346B">
        <w:t>Host Family Services</w:t>
      </w:r>
      <w:r w:rsidRPr="0070602A">
        <w:t xml:space="preserve"> </w:t>
      </w:r>
    </w:p>
    <w:p w14:paraId="15885DAC" w14:textId="3C1FA99D" w:rsidR="0070602A" w:rsidRPr="0070602A" w:rsidRDefault="0070602A" w:rsidP="0070602A">
      <w:pPr>
        <w:widowControl w:val="0"/>
        <w:autoSpaceDE w:val="0"/>
        <w:autoSpaceDN w:val="0"/>
        <w:adjustRightInd w:val="0"/>
        <w:ind w:left="1440" w:hanging="1440"/>
      </w:pPr>
      <w:r w:rsidRPr="0070602A">
        <w:t>115.550</w:t>
      </w:r>
      <w:r w:rsidRPr="0070602A">
        <w:tab/>
        <w:t xml:space="preserve">Number of </w:t>
      </w:r>
      <w:r w:rsidR="00E5346B">
        <w:t>I</w:t>
      </w:r>
      <w:r w:rsidR="00E5346B" w:rsidRPr="0070602A">
        <w:t xml:space="preserve">ndividuals </w:t>
      </w:r>
      <w:r w:rsidR="00E5346B">
        <w:t>S</w:t>
      </w:r>
      <w:r w:rsidR="00E5346B" w:rsidRPr="0070602A">
        <w:t>erved</w:t>
      </w:r>
      <w:r w:rsidRPr="0070602A">
        <w:t xml:space="preserve"> in </w:t>
      </w:r>
      <w:r w:rsidR="00E5346B">
        <w:t>H</w:t>
      </w:r>
      <w:r w:rsidR="00E5346B" w:rsidRPr="0070602A">
        <w:t xml:space="preserve">ost </w:t>
      </w:r>
      <w:r w:rsidR="00E5346B">
        <w:t>F</w:t>
      </w:r>
      <w:r w:rsidR="00E5346B" w:rsidRPr="0070602A">
        <w:t xml:space="preserve">amily </w:t>
      </w:r>
      <w:r w:rsidR="00E5346B">
        <w:t>S</w:t>
      </w:r>
      <w:r w:rsidR="00E5346B" w:rsidRPr="0070602A">
        <w:t>ettings</w:t>
      </w:r>
      <w:r w:rsidRPr="0070602A">
        <w:t xml:space="preserve"> </w:t>
      </w:r>
    </w:p>
    <w:p w14:paraId="2B7E443C" w14:textId="0AB5E37F" w:rsidR="0070602A" w:rsidRPr="0070602A" w:rsidRDefault="0070602A" w:rsidP="0070602A">
      <w:pPr>
        <w:widowControl w:val="0"/>
        <w:autoSpaceDE w:val="0"/>
        <w:autoSpaceDN w:val="0"/>
        <w:adjustRightInd w:val="0"/>
        <w:ind w:left="1440" w:hanging="1440"/>
      </w:pPr>
      <w:r w:rsidRPr="0070602A">
        <w:t>115.560</w:t>
      </w:r>
      <w:r w:rsidRPr="0070602A">
        <w:tab/>
        <w:t xml:space="preserve">Number of </w:t>
      </w:r>
      <w:r w:rsidR="00E5346B">
        <w:t>I</w:t>
      </w:r>
      <w:r w:rsidR="00E5346B" w:rsidRPr="0070602A">
        <w:t xml:space="preserve">ndividuals </w:t>
      </w:r>
      <w:r w:rsidR="00E5346B">
        <w:t>L</w:t>
      </w:r>
      <w:r w:rsidR="00E5346B" w:rsidRPr="0070602A">
        <w:t>iving</w:t>
      </w:r>
      <w:r w:rsidRPr="0070602A">
        <w:t xml:space="preserve"> in </w:t>
      </w:r>
      <w:r w:rsidR="00E5346B">
        <w:t>H</w:t>
      </w:r>
      <w:r w:rsidR="00E5346B" w:rsidRPr="0070602A">
        <w:t xml:space="preserve">ost </w:t>
      </w:r>
      <w:r w:rsidR="00E5346B">
        <w:t>F</w:t>
      </w:r>
      <w:r w:rsidR="00E5346B" w:rsidRPr="0070602A">
        <w:t xml:space="preserve">amily </w:t>
      </w:r>
      <w:r w:rsidR="00E5346B">
        <w:t>S</w:t>
      </w:r>
      <w:r w:rsidR="00E5346B" w:rsidRPr="0070602A">
        <w:t>ettings</w:t>
      </w:r>
      <w:r w:rsidRPr="0070602A">
        <w:t xml:space="preserve"> </w:t>
      </w:r>
    </w:p>
    <w:p w14:paraId="260C86D8" w14:textId="7EE53BC0" w:rsidR="0070602A" w:rsidRPr="0070602A" w:rsidRDefault="0070602A" w:rsidP="0070602A">
      <w:pPr>
        <w:widowControl w:val="0"/>
        <w:autoSpaceDE w:val="0"/>
        <w:autoSpaceDN w:val="0"/>
        <w:adjustRightInd w:val="0"/>
        <w:ind w:left="1440" w:hanging="1440"/>
      </w:pPr>
      <w:r w:rsidRPr="0070602A">
        <w:t>115.570</w:t>
      </w:r>
      <w:r w:rsidRPr="0070602A">
        <w:tab/>
      </w:r>
      <w:proofErr w:type="spellStart"/>
      <w:r w:rsidR="00727366">
        <w:t>CILA</w:t>
      </w:r>
      <w:proofErr w:type="spellEnd"/>
      <w:r w:rsidR="00727366">
        <w:t xml:space="preserve"> </w:t>
      </w:r>
      <w:r w:rsidR="001B3B00">
        <w:t>Agency Requirements</w:t>
      </w:r>
      <w:r w:rsidRPr="0070602A">
        <w:t xml:space="preserve"> </w:t>
      </w:r>
    </w:p>
    <w:p w14:paraId="499DC62A" w14:textId="3B3232EE" w:rsidR="0070602A" w:rsidRPr="0070602A" w:rsidRDefault="0070602A" w:rsidP="0070602A">
      <w:pPr>
        <w:widowControl w:val="0"/>
        <w:autoSpaceDE w:val="0"/>
        <w:autoSpaceDN w:val="0"/>
        <w:adjustRightInd w:val="0"/>
        <w:ind w:left="1440" w:hanging="1440"/>
      </w:pPr>
      <w:r w:rsidRPr="0070602A">
        <w:t>115.580</w:t>
      </w:r>
      <w:r w:rsidRPr="0070602A">
        <w:tab/>
      </w:r>
      <w:r w:rsidR="00E5346B" w:rsidRPr="0070602A">
        <w:t>24-</w:t>
      </w:r>
      <w:r w:rsidR="00E5346B">
        <w:t>H</w:t>
      </w:r>
      <w:r w:rsidR="00E5346B" w:rsidRPr="0070602A">
        <w:t xml:space="preserve">our </w:t>
      </w:r>
      <w:r w:rsidR="00E5346B">
        <w:t>S</w:t>
      </w:r>
      <w:r w:rsidR="00E5346B" w:rsidRPr="0070602A">
        <w:t>ervice</w:t>
      </w:r>
      <w:r w:rsidRPr="0070602A">
        <w:t xml:space="preserve"> </w:t>
      </w:r>
    </w:p>
    <w:p w14:paraId="44C80DDA" w14:textId="0FD8A9CF" w:rsidR="0070602A" w:rsidRPr="0070602A" w:rsidRDefault="0070602A" w:rsidP="0070602A">
      <w:pPr>
        <w:widowControl w:val="0"/>
        <w:autoSpaceDE w:val="0"/>
        <w:autoSpaceDN w:val="0"/>
        <w:adjustRightInd w:val="0"/>
        <w:ind w:left="1440" w:hanging="1440"/>
      </w:pPr>
      <w:r w:rsidRPr="0070602A">
        <w:t>115.590</w:t>
      </w:r>
      <w:r w:rsidRPr="0070602A">
        <w:tab/>
        <w:t xml:space="preserve">Minimum </w:t>
      </w:r>
      <w:proofErr w:type="spellStart"/>
      <w:r w:rsidR="00304354">
        <w:t>CILA</w:t>
      </w:r>
      <w:proofErr w:type="spellEnd"/>
      <w:r w:rsidR="00304354">
        <w:t xml:space="preserve"> </w:t>
      </w:r>
      <w:r w:rsidR="00E5346B">
        <w:t>A</w:t>
      </w:r>
      <w:r w:rsidR="00E5346B" w:rsidRPr="0070602A">
        <w:t>gency/</w:t>
      </w:r>
      <w:r w:rsidR="00E5346B">
        <w:t>C</w:t>
      </w:r>
      <w:r w:rsidR="00E5346B" w:rsidRPr="0070602A">
        <w:t xml:space="preserve">aregiver </w:t>
      </w:r>
      <w:r w:rsidR="00E5346B">
        <w:t>C</w:t>
      </w:r>
      <w:r w:rsidR="00E5346B" w:rsidRPr="0070602A">
        <w:t xml:space="preserve">ontract </w:t>
      </w:r>
      <w:r w:rsidR="00E5346B">
        <w:t>R</w:t>
      </w:r>
      <w:r w:rsidR="00E5346B" w:rsidRPr="0070602A">
        <w:t>equirements</w:t>
      </w:r>
      <w:r w:rsidRPr="0070602A">
        <w:t xml:space="preserve"> </w:t>
      </w:r>
    </w:p>
    <w:p w14:paraId="49C840CE" w14:textId="05F71968" w:rsidR="0070602A" w:rsidRPr="0070602A" w:rsidRDefault="0070602A" w:rsidP="0070602A">
      <w:pPr>
        <w:widowControl w:val="0"/>
        <w:autoSpaceDE w:val="0"/>
        <w:autoSpaceDN w:val="0"/>
        <w:adjustRightInd w:val="0"/>
        <w:ind w:left="1440" w:hanging="1440"/>
      </w:pPr>
      <w:r w:rsidRPr="0070602A">
        <w:t>115.600</w:t>
      </w:r>
      <w:r w:rsidRPr="0070602A">
        <w:tab/>
        <w:t xml:space="preserve">Relief </w:t>
      </w:r>
      <w:r w:rsidR="00E5346B">
        <w:t>S</w:t>
      </w:r>
      <w:r w:rsidR="00E5346B" w:rsidRPr="0070602A">
        <w:t>ervices</w:t>
      </w:r>
      <w:r w:rsidRPr="0070602A">
        <w:t xml:space="preserve"> </w:t>
      </w:r>
    </w:p>
    <w:p w14:paraId="226B0C29" w14:textId="77777777" w:rsidR="0070602A" w:rsidRPr="0070602A" w:rsidRDefault="0070602A" w:rsidP="0070602A">
      <w:pPr>
        <w:widowControl w:val="0"/>
        <w:autoSpaceDE w:val="0"/>
        <w:autoSpaceDN w:val="0"/>
        <w:adjustRightInd w:val="0"/>
        <w:ind w:left="1440" w:hanging="1440"/>
      </w:pPr>
      <w:r w:rsidRPr="0070602A">
        <w:t>115.610</w:t>
      </w:r>
      <w:r w:rsidRPr="0070602A">
        <w:tab/>
        <w:t xml:space="preserve">Conflicts of interest </w:t>
      </w:r>
    </w:p>
    <w:p w14:paraId="7FBE34E4" w14:textId="73966EE3" w:rsidR="0070602A" w:rsidRPr="0070602A" w:rsidRDefault="0070602A" w:rsidP="0070602A">
      <w:pPr>
        <w:widowControl w:val="0"/>
        <w:autoSpaceDE w:val="0"/>
        <w:autoSpaceDN w:val="0"/>
        <w:adjustRightInd w:val="0"/>
        <w:ind w:left="1440" w:hanging="1440"/>
      </w:pPr>
      <w:r w:rsidRPr="0070602A">
        <w:t>115.620</w:t>
      </w:r>
      <w:r w:rsidRPr="0070602A">
        <w:tab/>
        <w:t xml:space="preserve">Quality </w:t>
      </w:r>
      <w:r w:rsidR="00E5346B">
        <w:t>A</w:t>
      </w:r>
      <w:r w:rsidR="00E5346B" w:rsidRPr="0070602A">
        <w:t xml:space="preserve">ssurance </w:t>
      </w:r>
      <w:r w:rsidR="00E5346B">
        <w:t>P</w:t>
      </w:r>
      <w:r w:rsidR="00E5346B" w:rsidRPr="0070602A">
        <w:t>lan</w:t>
      </w:r>
      <w:r w:rsidRPr="0070602A">
        <w:t xml:space="preserve"> </w:t>
      </w:r>
    </w:p>
    <w:p w14:paraId="3F001147" w14:textId="77777777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</w:p>
    <w:p w14:paraId="00A3B3C7" w14:textId="77777777" w:rsidR="0070602A" w:rsidRPr="0070602A" w:rsidRDefault="0070602A" w:rsidP="0070602A">
      <w:pPr>
        <w:widowControl w:val="0"/>
        <w:autoSpaceDE w:val="0"/>
        <w:autoSpaceDN w:val="0"/>
        <w:adjustRightInd w:val="0"/>
        <w:ind w:left="1440" w:hanging="1440"/>
        <w:jc w:val="center"/>
      </w:pPr>
      <w:r w:rsidRPr="0070602A">
        <w:t>SUBPART F:  REIMBURSEMENT RATE COMPONENTS</w:t>
      </w:r>
    </w:p>
    <w:p w14:paraId="23348ABF" w14:textId="77777777" w:rsidR="003426E9" w:rsidRDefault="003426E9" w:rsidP="000366DF">
      <w:pPr>
        <w:widowControl w:val="0"/>
        <w:autoSpaceDE w:val="0"/>
        <w:autoSpaceDN w:val="0"/>
        <w:adjustRightInd w:val="0"/>
        <w:ind w:left="1440" w:hanging="1440"/>
      </w:pPr>
    </w:p>
    <w:p w14:paraId="31BB96BB" w14:textId="77777777" w:rsidR="0070602A" w:rsidRPr="0070602A" w:rsidRDefault="0070602A" w:rsidP="0070602A">
      <w:pPr>
        <w:widowControl w:val="0"/>
        <w:autoSpaceDE w:val="0"/>
        <w:autoSpaceDN w:val="0"/>
        <w:adjustRightInd w:val="0"/>
        <w:ind w:left="1440" w:hanging="1440"/>
      </w:pPr>
      <w:r w:rsidRPr="0070602A">
        <w:t xml:space="preserve">Section </w:t>
      </w:r>
    </w:p>
    <w:p w14:paraId="04926502" w14:textId="77777777" w:rsidR="0070602A" w:rsidRPr="0070602A" w:rsidRDefault="0070602A" w:rsidP="0070602A">
      <w:pPr>
        <w:widowControl w:val="0"/>
        <w:autoSpaceDE w:val="0"/>
        <w:autoSpaceDN w:val="0"/>
        <w:adjustRightInd w:val="0"/>
        <w:ind w:left="1440" w:hanging="1440"/>
      </w:pPr>
      <w:r w:rsidRPr="0070602A">
        <w:t>115.700</w:t>
      </w:r>
      <w:r w:rsidRPr="0070602A">
        <w:tab/>
        <w:t xml:space="preserve">Purpose </w:t>
      </w:r>
      <w:r w:rsidR="00727366">
        <w:t>(Repealed)</w:t>
      </w:r>
    </w:p>
    <w:p w14:paraId="7F39AA1E" w14:textId="6D28FEF0" w:rsidR="0070602A" w:rsidRPr="0070602A" w:rsidRDefault="0070602A" w:rsidP="0070602A">
      <w:pPr>
        <w:widowControl w:val="0"/>
        <w:autoSpaceDE w:val="0"/>
        <w:autoSpaceDN w:val="0"/>
        <w:adjustRightInd w:val="0"/>
        <w:ind w:left="1440" w:hanging="1440"/>
      </w:pPr>
      <w:r w:rsidRPr="0070602A">
        <w:t>115.710</w:t>
      </w:r>
      <w:r w:rsidRPr="0070602A">
        <w:tab/>
        <w:t xml:space="preserve">Rate </w:t>
      </w:r>
      <w:r w:rsidR="000B3B1A">
        <w:t>C</w:t>
      </w:r>
      <w:r w:rsidR="000B3B1A" w:rsidRPr="0070602A">
        <w:t>omponents</w:t>
      </w:r>
      <w:r w:rsidRPr="0070602A">
        <w:t xml:space="preserve"> </w:t>
      </w:r>
      <w:r w:rsidR="00727366">
        <w:t>(Repealed)</w:t>
      </w:r>
    </w:p>
    <w:p w14:paraId="624045C8" w14:textId="77777777" w:rsidR="003426E9" w:rsidRDefault="003426E9" w:rsidP="00942B12">
      <w:pPr>
        <w:widowControl w:val="0"/>
        <w:autoSpaceDE w:val="0"/>
        <w:autoSpaceDN w:val="0"/>
        <w:adjustRightInd w:val="0"/>
        <w:ind w:left="1440" w:hanging="1440"/>
      </w:pPr>
    </w:p>
    <w:p w14:paraId="56C1FC12" w14:textId="77777777" w:rsidR="003426E9" w:rsidRDefault="005105C3" w:rsidP="000366DF">
      <w:pPr>
        <w:widowControl w:val="0"/>
        <w:autoSpaceDE w:val="0"/>
        <w:autoSpaceDN w:val="0"/>
        <w:adjustRightInd w:val="0"/>
        <w:ind w:left="2880" w:hanging="2880"/>
      </w:pPr>
      <w:proofErr w:type="spellStart"/>
      <w:r>
        <w:t>115</w:t>
      </w:r>
      <w:r w:rsidR="00F65B1E">
        <w:t>.</w:t>
      </w:r>
      <w:r w:rsidR="003426E9">
        <w:t>APPENDIX</w:t>
      </w:r>
      <w:proofErr w:type="spellEnd"/>
      <w:r w:rsidR="003426E9">
        <w:t xml:space="preserve"> A</w:t>
      </w:r>
      <w:r w:rsidR="003426E9">
        <w:tab/>
        <w:t xml:space="preserve">Specific Level of Functioning Assessment and Physical Health Inventory (Repealed) </w:t>
      </w:r>
    </w:p>
    <w:sectPr w:rsidR="003426E9" w:rsidSect="00942B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26E9"/>
    <w:rsid w:val="00024BF6"/>
    <w:rsid w:val="000366DF"/>
    <w:rsid w:val="0007313D"/>
    <w:rsid w:val="00096669"/>
    <w:rsid w:val="000B3B1A"/>
    <w:rsid w:val="001B3B00"/>
    <w:rsid w:val="00304354"/>
    <w:rsid w:val="003426E9"/>
    <w:rsid w:val="003E7940"/>
    <w:rsid w:val="005105C3"/>
    <w:rsid w:val="0070602A"/>
    <w:rsid w:val="00707EC8"/>
    <w:rsid w:val="00727366"/>
    <w:rsid w:val="007809A0"/>
    <w:rsid w:val="008D3A65"/>
    <w:rsid w:val="00942B12"/>
    <w:rsid w:val="00A2621E"/>
    <w:rsid w:val="00AE5675"/>
    <w:rsid w:val="00B32BE3"/>
    <w:rsid w:val="00BA0D40"/>
    <w:rsid w:val="00E5346B"/>
    <w:rsid w:val="00E9471E"/>
    <w:rsid w:val="00F65B1E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FD9ABB"/>
  <w15:docId w15:val="{9269D076-703B-4DD1-A8B2-CD245476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harling</dc:creator>
  <cp:keywords/>
  <dc:description/>
  <cp:lastModifiedBy>Shipley, Melissa A.</cp:lastModifiedBy>
  <cp:revision>3</cp:revision>
  <dcterms:created xsi:type="dcterms:W3CDTF">2023-05-23T13:44:00Z</dcterms:created>
  <dcterms:modified xsi:type="dcterms:W3CDTF">2023-06-16T14:51:00Z</dcterms:modified>
</cp:coreProperties>
</file>