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96D" w:rsidRDefault="0069696D" w:rsidP="0069696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700BF3" w:rsidRDefault="00700BF3" w:rsidP="00700BF3">
      <w:pPr>
        <w:widowControl w:val="0"/>
        <w:autoSpaceDE w:val="0"/>
        <w:autoSpaceDN w:val="0"/>
        <w:adjustRightInd w:val="0"/>
        <w:ind w:left="1440" w:hanging="1440"/>
      </w:pPr>
      <w:r>
        <w:t>110.5</w:t>
      </w:r>
      <w:r>
        <w:tab/>
        <w:t>Definitions</w:t>
      </w:r>
    </w:p>
    <w:p w:rsidR="0069696D" w:rsidRDefault="0069696D" w:rsidP="001F3643">
      <w:pPr>
        <w:widowControl w:val="0"/>
        <w:autoSpaceDE w:val="0"/>
        <w:autoSpaceDN w:val="0"/>
        <w:adjustRightInd w:val="0"/>
        <w:ind w:left="1440" w:hanging="1440"/>
      </w:pPr>
      <w:r>
        <w:t>110.10</w:t>
      </w:r>
      <w:r>
        <w:tab/>
        <w:t xml:space="preserve">Disposition of unclaimed personal property </w:t>
      </w:r>
    </w:p>
    <w:p w:rsidR="0069696D" w:rsidRDefault="0069696D" w:rsidP="001F3643">
      <w:pPr>
        <w:widowControl w:val="0"/>
        <w:autoSpaceDE w:val="0"/>
        <w:autoSpaceDN w:val="0"/>
        <w:adjustRightInd w:val="0"/>
        <w:ind w:left="1440" w:hanging="1440"/>
      </w:pPr>
      <w:r>
        <w:t>110.20</w:t>
      </w:r>
      <w:r>
        <w:tab/>
        <w:t xml:space="preserve">Handling of recipient's personal property other than clothing </w:t>
      </w:r>
    </w:p>
    <w:p w:rsidR="00A077B1" w:rsidRDefault="00A077B1" w:rsidP="009234B3">
      <w:r>
        <w:t>110.30</w:t>
      </w:r>
      <w:r>
        <w:tab/>
      </w:r>
      <w:r>
        <w:tab/>
        <w:t>Personal Property in State Mental Health Facilities</w:t>
      </w:r>
    </w:p>
    <w:sectPr w:rsidR="00A077B1" w:rsidSect="006969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696D"/>
    <w:rsid w:val="001F3643"/>
    <w:rsid w:val="00583FEA"/>
    <w:rsid w:val="0069696D"/>
    <w:rsid w:val="00700BF3"/>
    <w:rsid w:val="008764B0"/>
    <w:rsid w:val="009234B3"/>
    <w:rsid w:val="00A077B1"/>
    <w:rsid w:val="00AD2FE3"/>
    <w:rsid w:val="00BE0FE5"/>
    <w:rsid w:val="00FB2699"/>
    <w:rsid w:val="00FC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A077B1"/>
    <w:pPr>
      <w:keepNext/>
      <w:widowControl w:val="0"/>
      <w:autoSpaceDE w:val="0"/>
      <w:autoSpaceDN w:val="0"/>
      <w:adjustRightInd w:val="0"/>
      <w:outlineLvl w:val="2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A077B1"/>
    <w:pPr>
      <w:keepNext/>
      <w:widowControl w:val="0"/>
      <w:autoSpaceDE w:val="0"/>
      <w:autoSpaceDN w:val="0"/>
      <w:adjustRightInd w:val="0"/>
      <w:outlineLvl w:val="2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