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03" w:rsidRDefault="003A6103" w:rsidP="003A61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51.10</w:t>
      </w:r>
      <w:r>
        <w:tab/>
        <w:t xml:space="preserve">Purpose of Project </w:t>
      </w:r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51.20</w:t>
      </w:r>
      <w:r>
        <w:tab/>
        <w:t xml:space="preserve">Definitions </w:t>
      </w:r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51.30</w:t>
      </w:r>
      <w:r>
        <w:tab/>
        <w:t xml:space="preserve">Reporting Abuse, Neglect or Exploitation of an Adult with Disabilities </w:t>
      </w:r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51.40</w:t>
      </w:r>
      <w:r>
        <w:tab/>
        <w:t xml:space="preserve">Receipt of Reports </w:t>
      </w:r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51.50</w:t>
      </w:r>
      <w:r>
        <w:tab/>
        <w:t xml:space="preserve">Assessment of Reports </w:t>
      </w:r>
    </w:p>
    <w:p w:rsidR="00C607A0" w:rsidRDefault="00C607A0" w:rsidP="004F49FA">
      <w:pPr>
        <w:widowControl w:val="0"/>
        <w:autoSpaceDE w:val="0"/>
        <w:autoSpaceDN w:val="0"/>
        <w:adjustRightInd w:val="0"/>
        <w:ind w:left="1425" w:hanging="1425"/>
      </w:pPr>
      <w:r>
        <w:t>51.59</w:t>
      </w:r>
      <w:r>
        <w:tab/>
        <w:t>Subpoena Authority</w:t>
      </w:r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51.60</w:t>
      </w:r>
      <w:r>
        <w:tab/>
        <w:t xml:space="preserve">Service Plan </w:t>
      </w:r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51.65</w:t>
      </w:r>
      <w:r>
        <w:tab/>
        <w:t xml:space="preserve">Service Priority </w:t>
      </w:r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51.70</w:t>
      </w:r>
      <w:r>
        <w:tab/>
        <w:t xml:space="preserve">Consent </w:t>
      </w:r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51.80</w:t>
      </w:r>
      <w:r>
        <w:tab/>
        <w:t xml:space="preserve">Access of an Adult with Disabilities </w:t>
      </w:r>
    </w:p>
    <w:p w:rsidR="003A6103" w:rsidRDefault="003A6103" w:rsidP="004F49FA">
      <w:pPr>
        <w:widowControl w:val="0"/>
        <w:autoSpaceDE w:val="0"/>
        <w:autoSpaceDN w:val="0"/>
        <w:adjustRightInd w:val="0"/>
        <w:ind w:left="1425" w:hanging="1425"/>
      </w:pPr>
      <w:r>
        <w:t>51.90</w:t>
      </w:r>
      <w:r>
        <w:tab/>
        <w:t xml:space="preserve">Confidentiality </w:t>
      </w:r>
    </w:p>
    <w:sectPr w:rsidR="003A6103" w:rsidSect="003A6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103"/>
    <w:rsid w:val="003A6103"/>
    <w:rsid w:val="004C41E6"/>
    <w:rsid w:val="004F2C04"/>
    <w:rsid w:val="004F49FA"/>
    <w:rsid w:val="00793C3B"/>
    <w:rsid w:val="00C607A0"/>
    <w:rsid w:val="00E5717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