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9A0" w:rsidRDefault="001F39A0" w:rsidP="001F39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39A0" w:rsidRDefault="001F39A0" w:rsidP="001F39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5410.230  Technical Assistance</w:t>
      </w:r>
      <w:r>
        <w:t xml:space="preserve"> </w:t>
      </w:r>
    </w:p>
    <w:p w:rsidR="001F39A0" w:rsidRDefault="001F39A0" w:rsidP="001F39A0">
      <w:pPr>
        <w:widowControl w:val="0"/>
        <w:autoSpaceDE w:val="0"/>
        <w:autoSpaceDN w:val="0"/>
        <w:adjustRightInd w:val="0"/>
      </w:pPr>
    </w:p>
    <w:p w:rsidR="001F39A0" w:rsidRDefault="001F39A0" w:rsidP="001F39A0">
      <w:pPr>
        <w:widowControl w:val="0"/>
        <w:autoSpaceDE w:val="0"/>
        <w:autoSpaceDN w:val="0"/>
        <w:adjustRightInd w:val="0"/>
      </w:pPr>
      <w:r>
        <w:t xml:space="preserve">Upon reasonable request, representatives of the Authority shall provide assistance to Applicants in completing the Application and Training Program budget. </w:t>
      </w:r>
    </w:p>
    <w:sectPr w:rsidR="001F39A0" w:rsidSect="001F39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39A0"/>
    <w:rsid w:val="00022C2E"/>
    <w:rsid w:val="001F39A0"/>
    <w:rsid w:val="005551FA"/>
    <w:rsid w:val="005C3366"/>
    <w:rsid w:val="00A9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5410</vt:lpstr>
    </vt:vector>
  </TitlesOfParts>
  <Company>State of Illinois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5410</dc:title>
  <dc:subject/>
  <dc:creator>Illinois General Assembly</dc:creator>
  <cp:keywords/>
  <dc:description/>
  <cp:lastModifiedBy>Roberts, John</cp:lastModifiedBy>
  <cp:revision>3</cp:revision>
  <dcterms:created xsi:type="dcterms:W3CDTF">2012-06-21T20:22:00Z</dcterms:created>
  <dcterms:modified xsi:type="dcterms:W3CDTF">2012-06-21T20:22:00Z</dcterms:modified>
</cp:coreProperties>
</file>