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18" w:rsidRDefault="00906018" w:rsidP="009060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SUMMARY AND DEFINITIONS</w:t>
      </w:r>
    </w:p>
    <w:p w:rsidR="00906018" w:rsidRDefault="00906018" w:rsidP="00906018">
      <w:pPr>
        <w:widowControl w:val="0"/>
        <w:autoSpaceDE w:val="0"/>
        <w:autoSpaceDN w:val="0"/>
        <w:adjustRightInd w:val="0"/>
        <w:jc w:val="center"/>
      </w:pPr>
    </w:p>
    <w:p w:rsidR="00906018" w:rsidRDefault="00906018" w:rsidP="0090601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5400.100</w:t>
      </w:r>
      <w:r>
        <w:tab/>
        <w:t xml:space="preserve">Summary and Purpose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5400.110</w:t>
      </w:r>
      <w:r>
        <w:tab/>
        <w:t xml:space="preserve">Definitions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PROCESS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5400.200</w:t>
      </w:r>
      <w:r>
        <w:tab/>
        <w:t xml:space="preserve">Eligible Applicants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5400.210</w:t>
      </w:r>
      <w:r>
        <w:tab/>
        <w:t xml:space="preserve">Qualification of Training Programs and Training Providers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5400.220</w:t>
      </w:r>
      <w:r>
        <w:tab/>
        <w:t xml:space="preserve">Approval of Intake Centers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5400.230</w:t>
      </w:r>
      <w:r>
        <w:tab/>
        <w:t xml:space="preserve">Application Requirements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5400.240</w:t>
      </w:r>
      <w:r>
        <w:tab/>
        <w:t xml:space="preserve">On-Site Inspection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SELECTION CRITERIA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5400.300</w:t>
      </w:r>
      <w:r>
        <w:tab/>
        <w:t xml:space="preserve">Selection Criteria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5400.310</w:t>
      </w:r>
      <w:r>
        <w:tab/>
        <w:t xml:space="preserve">Amount of Vouchers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5400.320</w:t>
      </w:r>
      <w:r>
        <w:tab/>
        <w:t xml:space="preserve">Notification and Submission of Claims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5400.330</w:t>
      </w:r>
      <w:r>
        <w:tab/>
        <w:t xml:space="preserve">Issuance of Vouchers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5400.340</w:t>
      </w:r>
      <w:r>
        <w:tab/>
        <w:t xml:space="preserve">Redemption of Vouchers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POST-AWARD REQUIREMENTS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5400.400</w:t>
      </w:r>
      <w:r>
        <w:tab/>
        <w:t xml:space="preserve">Recordkeeping, Reporting and Access to Information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5400.410</w:t>
      </w:r>
      <w:r>
        <w:tab/>
        <w:t xml:space="preserve">Inspection of Records and Verification of Successful Completion </w:t>
      </w:r>
    </w:p>
    <w:p w:rsidR="00906018" w:rsidRDefault="00906018" w:rsidP="00906018">
      <w:pPr>
        <w:widowControl w:val="0"/>
        <w:autoSpaceDE w:val="0"/>
        <w:autoSpaceDN w:val="0"/>
        <w:adjustRightInd w:val="0"/>
        <w:ind w:left="1440" w:hanging="1440"/>
      </w:pPr>
      <w:r>
        <w:t>5400.420</w:t>
      </w:r>
      <w:r>
        <w:tab/>
        <w:t xml:space="preserve">Refund of Benefits </w:t>
      </w:r>
    </w:p>
    <w:sectPr w:rsidR="00906018" w:rsidSect="00906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018"/>
    <w:rsid w:val="00062513"/>
    <w:rsid w:val="00906018"/>
    <w:rsid w:val="00BA1103"/>
    <w:rsid w:val="00F124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DEFINITIONS</vt:lpstr>
    </vt:vector>
  </TitlesOfParts>
  <Company>State of Illinois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DEFINITIONS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