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DC46" w14:textId="77777777" w:rsidR="0094272A" w:rsidRPr="003561DB" w:rsidRDefault="0094272A" w:rsidP="00373FFE">
      <w:pPr>
        <w:widowControl w:val="0"/>
        <w:rPr>
          <w:u w:val="single"/>
        </w:rPr>
      </w:pPr>
    </w:p>
    <w:p w14:paraId="5F514E5B" w14:textId="77777777" w:rsidR="00373FFE" w:rsidRPr="00B86E93" w:rsidRDefault="00373FFE" w:rsidP="00373FFE">
      <w:pPr>
        <w:widowControl w:val="0"/>
        <w:rPr>
          <w:b/>
        </w:rPr>
      </w:pPr>
      <w:r w:rsidRPr="00B86E93">
        <w:rPr>
          <w:b/>
        </w:rPr>
        <w:t xml:space="preserve">Section </w:t>
      </w:r>
      <w:proofErr w:type="gramStart"/>
      <w:r w:rsidRPr="00B86E93">
        <w:rPr>
          <w:b/>
        </w:rPr>
        <w:t>5300.1300</w:t>
      </w:r>
      <w:bookmarkStart w:id="0" w:name="_Hlk5351949"/>
      <w:r w:rsidRPr="00B86E93">
        <w:rPr>
          <w:b/>
        </w:rPr>
        <w:t xml:space="preserve">  General</w:t>
      </w:r>
      <w:proofErr w:type="gramEnd"/>
      <w:r w:rsidRPr="00B86E93">
        <w:rPr>
          <w:b/>
        </w:rPr>
        <w:t xml:space="preserve"> Duties and Responsibilities of the Chair</w:t>
      </w:r>
    </w:p>
    <w:bookmarkEnd w:id="0"/>
    <w:p w14:paraId="4D37EC99" w14:textId="77777777" w:rsidR="00373FFE" w:rsidRPr="0025406E" w:rsidRDefault="00373FFE" w:rsidP="0025406E"/>
    <w:p w14:paraId="757C86DD" w14:textId="77777777" w:rsidR="00373FFE" w:rsidRPr="0025406E" w:rsidRDefault="00373FFE" w:rsidP="0094272A">
      <w:pPr>
        <w:ind w:left="1440" w:hanging="720"/>
      </w:pPr>
      <w:r w:rsidRPr="0025406E">
        <w:t>a)</w:t>
      </w:r>
      <w:r w:rsidRPr="0025406E">
        <w:tab/>
        <w:t xml:space="preserve">The Chair shall preside at all </w:t>
      </w:r>
      <w:proofErr w:type="spellStart"/>
      <w:r w:rsidR="00050E93">
        <w:t>e</w:t>
      </w:r>
      <w:r w:rsidRPr="0025406E">
        <w:t>n</w:t>
      </w:r>
      <w:proofErr w:type="spellEnd"/>
      <w:r w:rsidRPr="0025406E">
        <w:t xml:space="preserve"> </w:t>
      </w:r>
      <w:r w:rsidR="00050E93">
        <w:t>b</w:t>
      </w:r>
      <w:r w:rsidRPr="0025406E">
        <w:t>anc meetings of the Commission and act as an alternate in a proceeding when a Commissioner is absent or disqualified.</w:t>
      </w:r>
    </w:p>
    <w:p w14:paraId="454ED1F5" w14:textId="77777777" w:rsidR="00373FFE" w:rsidRPr="0025406E" w:rsidRDefault="00373FFE" w:rsidP="003561DB"/>
    <w:p w14:paraId="7BD97FA3" w14:textId="5A362237" w:rsidR="00373FFE" w:rsidRDefault="00373FFE" w:rsidP="0094272A">
      <w:pPr>
        <w:ind w:left="1440" w:hanging="720"/>
      </w:pPr>
      <w:r w:rsidRPr="0025406E">
        <w:t>b)</w:t>
      </w:r>
      <w:r w:rsidRPr="0025406E">
        <w:tab/>
        <w:t>The Chair shall perform all duties incident to the office of Chair</w:t>
      </w:r>
      <w:r w:rsidR="00050E93">
        <w:t>,</w:t>
      </w:r>
      <w:r w:rsidRPr="0025406E">
        <w:t xml:space="preserve"> which may include but</w:t>
      </w:r>
      <w:r w:rsidR="00050E93">
        <w:t xml:space="preserve"> </w:t>
      </w:r>
      <w:r w:rsidR="00930BFA">
        <w:t>are</w:t>
      </w:r>
      <w:r w:rsidRPr="0025406E">
        <w:t xml:space="preserve"> not limited to:</w:t>
      </w:r>
    </w:p>
    <w:p w14:paraId="62029609" w14:textId="77777777" w:rsidR="0025406E" w:rsidRPr="0025406E" w:rsidRDefault="0025406E" w:rsidP="003561DB"/>
    <w:p w14:paraId="1842C0FF" w14:textId="69CB6BC0" w:rsidR="00373FFE" w:rsidRPr="0025406E" w:rsidRDefault="0025406E" w:rsidP="0094272A">
      <w:pPr>
        <w:ind w:left="2160" w:hanging="720"/>
      </w:pPr>
      <w:r>
        <w:t>1)</w:t>
      </w:r>
      <w:r>
        <w:tab/>
      </w:r>
      <w:r w:rsidR="00373FFE" w:rsidRPr="0025406E">
        <w:t xml:space="preserve">conducting public outreach with community groups, </w:t>
      </w:r>
      <w:r w:rsidR="00930BFA">
        <w:t>advocacy</w:t>
      </w:r>
      <w:r w:rsidR="00373FFE" w:rsidRPr="0025406E">
        <w:t xml:space="preserve"> groups, legal group</w:t>
      </w:r>
      <w:r w:rsidR="00EC0B10">
        <w:t>s</w:t>
      </w:r>
      <w:r w:rsidR="00AA0E07">
        <w:t>,</w:t>
      </w:r>
      <w:r w:rsidR="00EC0B10">
        <w:t xml:space="preserve"> or</w:t>
      </w:r>
      <w:r w:rsidR="00373FFE" w:rsidRPr="0025406E">
        <w:t xml:space="preserve"> social justice organization</w:t>
      </w:r>
      <w:r w:rsidR="00EC0B10">
        <w:t>s,</w:t>
      </w:r>
      <w:r w:rsidR="00373FFE" w:rsidRPr="0025406E">
        <w:t xml:space="preserve"> locally and nationally;</w:t>
      </w:r>
    </w:p>
    <w:p w14:paraId="53F2B56D" w14:textId="77777777" w:rsidR="00373FFE" w:rsidRPr="0025406E" w:rsidRDefault="00373FFE" w:rsidP="003561DB"/>
    <w:p w14:paraId="2126F8AE" w14:textId="77777777" w:rsidR="00373FFE" w:rsidRPr="0025406E" w:rsidRDefault="0025406E" w:rsidP="0094272A">
      <w:pPr>
        <w:ind w:left="2160" w:hanging="720"/>
      </w:pPr>
      <w:r>
        <w:t>2)</w:t>
      </w:r>
      <w:r>
        <w:tab/>
      </w:r>
      <w:r w:rsidR="00373FFE" w:rsidRPr="0025406E">
        <w:t>providing guidance with the Commission</w:t>
      </w:r>
      <w:r w:rsidR="00457007">
        <w:t>'</w:t>
      </w:r>
      <w:r w:rsidR="00373FFE" w:rsidRPr="0025406E">
        <w:t>s budget;</w:t>
      </w:r>
    </w:p>
    <w:p w14:paraId="6F1EFC22" w14:textId="77777777" w:rsidR="00373FFE" w:rsidRPr="0025406E" w:rsidRDefault="00373FFE" w:rsidP="003561DB"/>
    <w:p w14:paraId="12BB84CA" w14:textId="77777777" w:rsidR="00373FFE" w:rsidRPr="0025406E" w:rsidRDefault="0025406E" w:rsidP="0094272A">
      <w:pPr>
        <w:ind w:left="2160" w:hanging="720"/>
      </w:pPr>
      <w:r>
        <w:t>3)</w:t>
      </w:r>
      <w:r>
        <w:tab/>
      </w:r>
      <w:r w:rsidR="00373FFE" w:rsidRPr="0025406E">
        <w:t>providing guidance on Commission staffing needs;</w:t>
      </w:r>
    </w:p>
    <w:p w14:paraId="3EE1E42B" w14:textId="77777777" w:rsidR="00373FFE" w:rsidRPr="0025406E" w:rsidRDefault="00373FFE" w:rsidP="003561DB"/>
    <w:p w14:paraId="7AFB1498" w14:textId="77777777" w:rsidR="00373FFE" w:rsidRPr="0025406E" w:rsidRDefault="0025406E" w:rsidP="0094272A">
      <w:pPr>
        <w:ind w:left="2160" w:hanging="720"/>
      </w:pPr>
      <w:r>
        <w:t>4)</w:t>
      </w:r>
      <w:r>
        <w:tab/>
      </w:r>
      <w:r w:rsidR="001F18BE" w:rsidRPr="001F18BE">
        <w:t xml:space="preserve">providing assistance in </w:t>
      </w:r>
      <w:r w:rsidR="00373FFE" w:rsidRPr="0025406E">
        <w:t>recruit</w:t>
      </w:r>
      <w:r w:rsidR="00EC0B10">
        <w:t>ing</w:t>
      </w:r>
      <w:r w:rsidR="00373FFE" w:rsidRPr="0025406E">
        <w:t xml:space="preserve"> Commission interns;</w:t>
      </w:r>
    </w:p>
    <w:p w14:paraId="0D51F64B" w14:textId="77777777" w:rsidR="00373FFE" w:rsidRPr="0025406E" w:rsidRDefault="00373FFE" w:rsidP="003561DB"/>
    <w:p w14:paraId="1C626474" w14:textId="77777777" w:rsidR="00373FFE" w:rsidRPr="0025406E" w:rsidRDefault="0025406E" w:rsidP="0094272A">
      <w:pPr>
        <w:ind w:left="2160" w:hanging="720"/>
      </w:pPr>
      <w:r>
        <w:t>5)</w:t>
      </w:r>
      <w:r>
        <w:tab/>
      </w:r>
      <w:r w:rsidR="00373FFE" w:rsidRPr="0025406E">
        <w:t>maintaining data on discrimination trends;</w:t>
      </w:r>
    </w:p>
    <w:p w14:paraId="05B47B61" w14:textId="77777777" w:rsidR="00373FFE" w:rsidRPr="0025406E" w:rsidRDefault="00373FFE" w:rsidP="003561DB"/>
    <w:p w14:paraId="77EDE56B" w14:textId="77777777" w:rsidR="00373FFE" w:rsidRPr="0025406E" w:rsidRDefault="0025406E" w:rsidP="0094272A">
      <w:pPr>
        <w:ind w:left="2160" w:hanging="720"/>
      </w:pPr>
      <w:r>
        <w:t>6)</w:t>
      </w:r>
      <w:r>
        <w:tab/>
      </w:r>
      <w:r w:rsidR="00373FFE" w:rsidRPr="0025406E">
        <w:t>networking with other jurisdictions</w:t>
      </w:r>
      <w:r w:rsidR="00EC0B10">
        <w:t>,</w:t>
      </w:r>
      <w:r w:rsidR="00373FFE" w:rsidRPr="0025406E">
        <w:t xml:space="preserve"> locally and nationally</w:t>
      </w:r>
      <w:r w:rsidR="00EC0B10">
        <w:t>,</w:t>
      </w:r>
      <w:r w:rsidR="00373FFE" w:rsidRPr="0025406E">
        <w:t xml:space="preserve"> in matters of discrimination and civil rights;</w:t>
      </w:r>
    </w:p>
    <w:p w14:paraId="7C872803" w14:textId="77777777" w:rsidR="00373FFE" w:rsidRPr="0025406E" w:rsidRDefault="00373FFE" w:rsidP="003561DB"/>
    <w:p w14:paraId="6816FBE4" w14:textId="77777777" w:rsidR="00373FFE" w:rsidRPr="0025406E" w:rsidRDefault="0025406E" w:rsidP="0094272A">
      <w:pPr>
        <w:ind w:left="2160" w:hanging="720"/>
      </w:pPr>
      <w:r>
        <w:t>7)</w:t>
      </w:r>
      <w:r>
        <w:tab/>
      </w:r>
      <w:r w:rsidR="00373FFE" w:rsidRPr="0025406E">
        <w:t>providing guidance and policy on legislative matters;</w:t>
      </w:r>
    </w:p>
    <w:p w14:paraId="54CA3CF5" w14:textId="77777777" w:rsidR="00373FFE" w:rsidRPr="0025406E" w:rsidRDefault="00373FFE" w:rsidP="003561DB"/>
    <w:p w14:paraId="6D9168C1" w14:textId="3AFF739D" w:rsidR="00373FFE" w:rsidRPr="0025406E" w:rsidRDefault="0025406E" w:rsidP="0094272A">
      <w:pPr>
        <w:ind w:left="2160" w:hanging="720"/>
      </w:pPr>
      <w:r>
        <w:t>8)</w:t>
      </w:r>
      <w:r>
        <w:tab/>
      </w:r>
      <w:r w:rsidR="001F18BE" w:rsidRPr="001F18BE">
        <w:t xml:space="preserve">providing assistance in </w:t>
      </w:r>
      <w:r w:rsidR="00EC0B10">
        <w:t>c</w:t>
      </w:r>
      <w:r w:rsidR="00373FFE" w:rsidRPr="0025406E">
        <w:t xml:space="preserve">reating and maintaining a formal training program for all </w:t>
      </w:r>
      <w:r w:rsidR="006D3B7B">
        <w:t>Commissioners</w:t>
      </w:r>
      <w:r w:rsidR="00373FFE" w:rsidRPr="0025406E">
        <w:t xml:space="preserve"> on the substantive and procedural aspects of the office of the </w:t>
      </w:r>
      <w:r w:rsidR="006D3B7B">
        <w:t>Commissioner</w:t>
      </w:r>
      <w:r w:rsidR="00373FFE" w:rsidRPr="0025406E">
        <w:t>, current issues in discrimination law in areas mandated by the Illinois Human Rights Act, and professional and ethical standards</w:t>
      </w:r>
      <w:r w:rsidR="00EC0B10">
        <w:t>;</w:t>
      </w:r>
    </w:p>
    <w:p w14:paraId="7E6CA793" w14:textId="77777777" w:rsidR="00373FFE" w:rsidRPr="0025406E" w:rsidRDefault="00373FFE" w:rsidP="003561DB"/>
    <w:p w14:paraId="2965AF29" w14:textId="552C132C" w:rsidR="00373FFE" w:rsidRDefault="0025406E" w:rsidP="0094272A">
      <w:pPr>
        <w:ind w:left="2160" w:hanging="720"/>
      </w:pPr>
      <w:r>
        <w:t>9)</w:t>
      </w:r>
      <w:r>
        <w:tab/>
      </w:r>
      <w:r w:rsidR="001F18BE" w:rsidRPr="001F18BE">
        <w:t xml:space="preserve">providing assistance in </w:t>
      </w:r>
      <w:r w:rsidR="00EC0B10">
        <w:t>i</w:t>
      </w:r>
      <w:r w:rsidR="00373FFE" w:rsidRPr="0025406E">
        <w:t xml:space="preserve">mproving </w:t>
      </w:r>
      <w:r w:rsidR="00BE16CC">
        <w:t xml:space="preserve">the </w:t>
      </w:r>
      <w:r w:rsidR="00373FFE" w:rsidRPr="0025406E">
        <w:t>overall methodology of Commission rules, procedures, etc.</w:t>
      </w:r>
    </w:p>
    <w:p w14:paraId="3CFD7C01" w14:textId="77777777" w:rsidR="001F18BE" w:rsidRDefault="001F18BE" w:rsidP="00A93978"/>
    <w:p w14:paraId="638B1079" w14:textId="7B56634F" w:rsidR="001F18BE" w:rsidRPr="0025406E" w:rsidRDefault="001F18BE" w:rsidP="001F18BE">
      <w:pPr>
        <w:ind w:left="1440" w:hanging="720"/>
      </w:pPr>
      <w:r>
        <w:t>c)</w:t>
      </w:r>
      <w:r>
        <w:tab/>
      </w:r>
      <w:r w:rsidRPr="001F18BE">
        <w:t xml:space="preserve">The Chair may delegate the duties </w:t>
      </w:r>
      <w:r w:rsidR="00BE16CC">
        <w:t xml:space="preserve">in </w:t>
      </w:r>
      <w:r w:rsidR="00C63633">
        <w:t>s</w:t>
      </w:r>
      <w:r w:rsidR="00BE16CC">
        <w:t xml:space="preserve">ubsection (b) </w:t>
      </w:r>
      <w:r w:rsidRPr="001F18BE">
        <w:t>to the Commission’s Vice Chair.</w:t>
      </w:r>
    </w:p>
    <w:p w14:paraId="6903D130" w14:textId="77777777" w:rsidR="00373FFE" w:rsidRPr="0025406E" w:rsidRDefault="00373FFE" w:rsidP="00AA0E07"/>
    <w:p w14:paraId="527D1978" w14:textId="606A3132" w:rsidR="000174EB" w:rsidRPr="0025406E" w:rsidRDefault="001F18BE" w:rsidP="00AA0E07">
      <w:pPr>
        <w:ind w:left="720"/>
      </w:pPr>
      <w:r>
        <w:t xml:space="preserve">(Source:  Amended at 46 Ill. Reg. </w:t>
      </w:r>
      <w:r w:rsidR="002F49CB">
        <w:t>17343</w:t>
      </w:r>
      <w:r>
        <w:t xml:space="preserve">, effective </w:t>
      </w:r>
      <w:r w:rsidR="002F49CB">
        <w:t>October 5, 2022</w:t>
      </w:r>
      <w:r>
        <w:t>)</w:t>
      </w:r>
    </w:p>
    <w:sectPr w:rsidR="000174EB" w:rsidRPr="002540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BA4B" w14:textId="77777777" w:rsidR="00401A98" w:rsidRDefault="00401A98">
      <w:r>
        <w:separator/>
      </w:r>
    </w:p>
  </w:endnote>
  <w:endnote w:type="continuationSeparator" w:id="0">
    <w:p w14:paraId="156EB12B" w14:textId="77777777" w:rsidR="00401A98" w:rsidRDefault="0040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F42D" w14:textId="77777777" w:rsidR="00401A98" w:rsidRDefault="00401A98">
      <w:r>
        <w:separator/>
      </w:r>
    </w:p>
  </w:footnote>
  <w:footnote w:type="continuationSeparator" w:id="0">
    <w:p w14:paraId="402956D0" w14:textId="77777777" w:rsidR="00401A98" w:rsidRDefault="00401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2FE"/>
    <w:multiLevelType w:val="hybridMultilevel"/>
    <w:tmpl w:val="10A4A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3C26"/>
    <w:multiLevelType w:val="hybridMultilevel"/>
    <w:tmpl w:val="91781D8C"/>
    <w:lvl w:ilvl="0" w:tplc="B8C036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5531F"/>
    <w:multiLevelType w:val="hybridMultilevel"/>
    <w:tmpl w:val="52E692F2"/>
    <w:lvl w:ilvl="0" w:tplc="B08EB746">
      <w:start w:val="1"/>
      <w:numFmt w:val="decimal"/>
      <w:lvlText w:val="%1)"/>
      <w:lvlJc w:val="left"/>
      <w:pPr>
        <w:ind w:left="2160" w:hanging="720"/>
      </w:pPr>
      <w:rPr>
        <w:rFonts w:ascii="Times New Roman" w:eastAsia="Times New Roman" w:hAnsi="Times New Roman" w:cs="Times New Roman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AE61AA"/>
    <w:multiLevelType w:val="hybridMultilevel"/>
    <w:tmpl w:val="2B3ADD5C"/>
    <w:lvl w:ilvl="0" w:tplc="A43AB9DC">
      <w:start w:val="1"/>
      <w:numFmt w:val="decimal"/>
      <w:lvlText w:val="%1)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FDA15E7"/>
    <w:multiLevelType w:val="hybridMultilevel"/>
    <w:tmpl w:val="825463E6"/>
    <w:lvl w:ilvl="0" w:tplc="EAEE4C7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0E93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F51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8BE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06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9C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1DB"/>
    <w:rsid w:val="00365FFF"/>
    <w:rsid w:val="00367A2E"/>
    <w:rsid w:val="00373FF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A98"/>
    <w:rsid w:val="00404222"/>
    <w:rsid w:val="0040431F"/>
    <w:rsid w:val="00420E63"/>
    <w:rsid w:val="004218A0"/>
    <w:rsid w:val="00422171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007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3B7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998"/>
    <w:rsid w:val="009053C8"/>
    <w:rsid w:val="00910413"/>
    <w:rsid w:val="00915C6D"/>
    <w:rsid w:val="009168BC"/>
    <w:rsid w:val="00916926"/>
    <w:rsid w:val="009169AC"/>
    <w:rsid w:val="00921F8B"/>
    <w:rsid w:val="00922286"/>
    <w:rsid w:val="00930BFA"/>
    <w:rsid w:val="00931CDC"/>
    <w:rsid w:val="00934057"/>
    <w:rsid w:val="0093513C"/>
    <w:rsid w:val="00935A8C"/>
    <w:rsid w:val="0094272A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978"/>
    <w:rsid w:val="00A94967"/>
    <w:rsid w:val="00A95ED5"/>
    <w:rsid w:val="00A97CAE"/>
    <w:rsid w:val="00AA0E07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B3F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6E93"/>
    <w:rsid w:val="00BA2E0F"/>
    <w:rsid w:val="00BB0A4F"/>
    <w:rsid w:val="00BB230E"/>
    <w:rsid w:val="00BB6CAC"/>
    <w:rsid w:val="00BC000F"/>
    <w:rsid w:val="00BC00FF"/>
    <w:rsid w:val="00BC10C8"/>
    <w:rsid w:val="00BC2815"/>
    <w:rsid w:val="00BD0ED2"/>
    <w:rsid w:val="00BD5933"/>
    <w:rsid w:val="00BE03CA"/>
    <w:rsid w:val="00BE16CC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63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999"/>
    <w:rsid w:val="00EB33C3"/>
    <w:rsid w:val="00EB424E"/>
    <w:rsid w:val="00EC0B10"/>
    <w:rsid w:val="00EC3846"/>
    <w:rsid w:val="00EC6C31"/>
    <w:rsid w:val="00EC7087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C022B"/>
  <w15:chartTrackingRefBased/>
  <w15:docId w15:val="{048C9C69-110A-4865-A0A3-C87EEDDC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7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2022-09-07T20:22:00Z</dcterms:created>
  <dcterms:modified xsi:type="dcterms:W3CDTF">2022-10-24T13:21:00Z</dcterms:modified>
</cp:coreProperties>
</file>