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514" w:rsidRDefault="00485514" w:rsidP="00C12655">
      <w:pPr>
        <w:widowControl w:val="0"/>
        <w:autoSpaceDE w:val="0"/>
        <w:autoSpaceDN w:val="0"/>
        <w:adjustRightInd w:val="0"/>
        <w:jc w:val="center"/>
      </w:pPr>
    </w:p>
    <w:p w:rsidR="00C12655" w:rsidRPr="00656724" w:rsidRDefault="00C12655" w:rsidP="00C126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656724">
        <w:t>PART 2970</w:t>
      </w:r>
    </w:p>
    <w:p w:rsidR="00C12655" w:rsidRPr="00656724" w:rsidRDefault="00C12655" w:rsidP="00C12655">
      <w:pPr>
        <w:widowControl w:val="0"/>
        <w:autoSpaceDE w:val="0"/>
        <w:autoSpaceDN w:val="0"/>
        <w:adjustRightInd w:val="0"/>
        <w:jc w:val="center"/>
      </w:pPr>
      <w:r w:rsidRPr="00656724">
        <w:t>PERIODS OF EXTENDED BENEFITS</w:t>
      </w:r>
    </w:p>
    <w:p w:rsidR="00C12655" w:rsidRPr="00656724" w:rsidRDefault="00C12655" w:rsidP="00C12655">
      <w:pPr>
        <w:jc w:val="center"/>
      </w:pPr>
    </w:p>
    <w:sectPr w:rsidR="00C12655" w:rsidRPr="006567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B5D" w:rsidRDefault="00AF4B5D">
      <w:r>
        <w:separator/>
      </w:r>
    </w:p>
  </w:endnote>
  <w:endnote w:type="continuationSeparator" w:id="0">
    <w:p w:rsidR="00AF4B5D" w:rsidRDefault="00AF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B5D" w:rsidRDefault="00AF4B5D">
      <w:r>
        <w:separator/>
      </w:r>
    </w:p>
  </w:footnote>
  <w:footnote w:type="continuationSeparator" w:id="0">
    <w:p w:rsidR="00AF4B5D" w:rsidRDefault="00AF4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514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4B5D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2655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2285C-B654-436D-A485-2785599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6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2021-05-11T15:15:00Z</dcterms:created>
  <dcterms:modified xsi:type="dcterms:W3CDTF">2021-05-11T15:36:00Z</dcterms:modified>
</cp:coreProperties>
</file>