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E2" w:rsidRDefault="004A4EE2" w:rsidP="004A4E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EE2" w:rsidRDefault="004A4EE2" w:rsidP="004A4EE2">
      <w:pPr>
        <w:widowControl w:val="0"/>
        <w:autoSpaceDE w:val="0"/>
        <w:autoSpaceDN w:val="0"/>
        <w:adjustRightInd w:val="0"/>
        <w:jc w:val="center"/>
      </w:pPr>
      <w:r>
        <w:t>PART 2920</w:t>
      </w:r>
    </w:p>
    <w:p w:rsidR="004A4EE2" w:rsidRDefault="004A4EE2" w:rsidP="004A4EE2">
      <w:pPr>
        <w:widowControl w:val="0"/>
        <w:autoSpaceDE w:val="0"/>
        <w:autoSpaceDN w:val="0"/>
        <w:adjustRightInd w:val="0"/>
        <w:jc w:val="center"/>
      </w:pPr>
      <w:r>
        <w:t>DISQUALIFYING INCOME AND REDUCED BENEFITS</w:t>
      </w:r>
    </w:p>
    <w:sectPr w:rsidR="004A4EE2" w:rsidSect="004A4E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EE2"/>
    <w:rsid w:val="004A4EE2"/>
    <w:rsid w:val="005C3366"/>
    <w:rsid w:val="00875BF4"/>
    <w:rsid w:val="009A6354"/>
    <w:rsid w:val="00A45D47"/>
    <w:rsid w:val="00A87522"/>
    <w:rsid w:val="00F0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2920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2920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