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6E" w:rsidRPr="00320A6E" w:rsidRDefault="00320A6E" w:rsidP="00320A6E">
      <w:pPr>
        <w:rPr>
          <w:rFonts w:ascii="Times New Roman" w:hAnsi="Times New Roman"/>
        </w:rPr>
      </w:pPr>
      <w:bookmarkStart w:id="0" w:name="_GoBack"/>
      <w:bookmarkEnd w:id="0"/>
    </w:p>
    <w:p w:rsidR="00320A6E" w:rsidRPr="00320A6E" w:rsidRDefault="00320A6E" w:rsidP="00320A6E">
      <w:pPr>
        <w:rPr>
          <w:rFonts w:ascii="Times New Roman" w:hAnsi="Times New Roman"/>
          <w:b/>
        </w:rPr>
      </w:pPr>
      <w:r w:rsidRPr="00320A6E">
        <w:rPr>
          <w:rFonts w:ascii="Times New Roman" w:hAnsi="Times New Roman"/>
          <w:b/>
          <w:bCs/>
        </w:rPr>
        <w:t>Section 2840.101  General Principles for Interpreting Section 601 of the Act [820 ILCS 405/601]</w:t>
      </w:r>
    </w:p>
    <w:p w:rsidR="00320A6E" w:rsidRPr="00320A6E" w:rsidRDefault="00320A6E" w:rsidP="00320A6E">
      <w:pPr>
        <w:rPr>
          <w:rFonts w:ascii="Times New Roman" w:hAnsi="Times New Roman"/>
          <w:b/>
        </w:rPr>
      </w:pPr>
    </w:p>
    <w:p w:rsidR="00320A6E" w:rsidRPr="00320A6E" w:rsidRDefault="00320A6E" w:rsidP="00320A6E">
      <w:pPr>
        <w:ind w:left="1440" w:hanging="720"/>
        <w:rPr>
          <w:rFonts w:ascii="Times New Roman" w:hAnsi="Times New Roman"/>
        </w:rPr>
      </w:pPr>
      <w:r>
        <w:rPr>
          <w:rFonts w:ascii="Times New Roman" w:hAnsi="Times New Roman"/>
        </w:rPr>
        <w:t>a)</w:t>
      </w:r>
      <w:r>
        <w:rPr>
          <w:rFonts w:ascii="Times New Roman" w:hAnsi="Times New Roman"/>
        </w:rPr>
        <w:tab/>
      </w:r>
      <w:r w:rsidRPr="00320A6E">
        <w:rPr>
          <w:rFonts w:ascii="Times New Roman" w:hAnsi="Times New Roman"/>
        </w:rPr>
        <w:t>For an individual</w:t>
      </w:r>
      <w:r>
        <w:rPr>
          <w:rFonts w:ascii="Times New Roman" w:hAnsi="Times New Roman"/>
        </w:rPr>
        <w:t>'</w:t>
      </w:r>
      <w:r w:rsidRPr="00320A6E">
        <w:rPr>
          <w:rFonts w:ascii="Times New Roman" w:hAnsi="Times New Roman"/>
        </w:rPr>
        <w:t>s separation from work to be a voluntary leaving, the individual must have the option to remain employed by the employing unit.  The separation is a discharge if the individual does not have the option to remain employed by the employing unit. Notwithstanding any other provision to the contrary, whe</w:t>
      </w:r>
      <w:r w:rsidR="003432F5">
        <w:rPr>
          <w:rFonts w:ascii="Times New Roman" w:hAnsi="Times New Roman"/>
        </w:rPr>
        <w:t>n</w:t>
      </w:r>
      <w:r w:rsidRPr="00320A6E">
        <w:rPr>
          <w:rFonts w:ascii="Times New Roman" w:hAnsi="Times New Roman"/>
        </w:rPr>
        <w:t xml:space="preserve"> obtaining or maintaining a </w:t>
      </w:r>
      <w:r>
        <w:rPr>
          <w:rFonts w:ascii="Times New Roman" w:hAnsi="Times New Roman"/>
        </w:rPr>
        <w:t>"</w:t>
      </w:r>
      <w:r w:rsidRPr="00320A6E">
        <w:rPr>
          <w:rFonts w:ascii="Times New Roman" w:hAnsi="Times New Roman"/>
        </w:rPr>
        <w:t>tool of the trade</w:t>
      </w:r>
      <w:r>
        <w:rPr>
          <w:rFonts w:ascii="Times New Roman" w:hAnsi="Times New Roman"/>
        </w:rPr>
        <w:t>"</w:t>
      </w:r>
      <w:r w:rsidRPr="00320A6E">
        <w:rPr>
          <w:rFonts w:ascii="Times New Roman" w:hAnsi="Times New Roman"/>
        </w:rPr>
        <w:t xml:space="preserve"> necessary to perform a job, including but not limited to an occupational or other license required by federal or </w:t>
      </w:r>
      <w:r w:rsidR="00A24F4C">
        <w:rPr>
          <w:rFonts w:ascii="Times New Roman" w:hAnsi="Times New Roman"/>
        </w:rPr>
        <w:t>S</w:t>
      </w:r>
      <w:r w:rsidRPr="00320A6E">
        <w:rPr>
          <w:rFonts w:ascii="Times New Roman" w:hAnsi="Times New Roman"/>
        </w:rPr>
        <w:t>tate law, is within an individual</w:t>
      </w:r>
      <w:r>
        <w:rPr>
          <w:rFonts w:ascii="Times New Roman" w:hAnsi="Times New Roman"/>
        </w:rPr>
        <w:t>'</w:t>
      </w:r>
      <w:r w:rsidRPr="00320A6E">
        <w:rPr>
          <w:rFonts w:ascii="Times New Roman" w:hAnsi="Times New Roman"/>
        </w:rPr>
        <w:t>s control, a work separation that results from the individual</w:t>
      </w:r>
      <w:r>
        <w:rPr>
          <w:rFonts w:ascii="Times New Roman" w:hAnsi="Times New Roman"/>
        </w:rPr>
        <w:t>'</w:t>
      </w:r>
      <w:r w:rsidRPr="00320A6E">
        <w:rPr>
          <w:rFonts w:ascii="Times New Roman" w:hAnsi="Times New Roman"/>
        </w:rPr>
        <w:t>s failure to obtain or maintain the tool of the trade is a voluntary leaving. An individual who is allowed to resign in lieu of discharge is considered as having been discharged.</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1)</w:t>
      </w:r>
      <w:r>
        <w:rPr>
          <w:rFonts w:ascii="Times New Roman" w:hAnsi="Times New Roman"/>
        </w:rPr>
        <w:tab/>
      </w:r>
      <w:r w:rsidRPr="00320A6E">
        <w:rPr>
          <w:rFonts w:ascii="Times New Roman" w:hAnsi="Times New Roman"/>
        </w:rPr>
        <w:t>Example:  The individual is told that he</w:t>
      </w:r>
      <w:r w:rsidR="006D4B43">
        <w:rPr>
          <w:rFonts w:ascii="Times New Roman" w:hAnsi="Times New Roman"/>
        </w:rPr>
        <w:t>/she</w:t>
      </w:r>
      <w:r w:rsidRPr="00320A6E">
        <w:rPr>
          <w:rFonts w:ascii="Times New Roman" w:hAnsi="Times New Roman"/>
        </w:rPr>
        <w:t xml:space="preserve"> will be discharged because of his</w:t>
      </w:r>
      <w:r w:rsidR="006F11C4">
        <w:rPr>
          <w:rFonts w:ascii="Times New Roman" w:hAnsi="Times New Roman"/>
        </w:rPr>
        <w:t>/her</w:t>
      </w:r>
      <w:r w:rsidRPr="00320A6E">
        <w:rPr>
          <w:rFonts w:ascii="Times New Roman" w:hAnsi="Times New Roman"/>
        </w:rPr>
        <w:t xml:space="preserve"> poor attendance.  However, in order to avoid having a discharge on his</w:t>
      </w:r>
      <w:r w:rsidR="006D4B43">
        <w:rPr>
          <w:rFonts w:ascii="Times New Roman" w:hAnsi="Times New Roman"/>
        </w:rPr>
        <w:t>/her</w:t>
      </w:r>
      <w:r w:rsidRPr="00320A6E">
        <w:rPr>
          <w:rFonts w:ascii="Times New Roman" w:hAnsi="Times New Roman"/>
        </w:rPr>
        <w:t xml:space="preserve"> record, he</w:t>
      </w:r>
      <w:r w:rsidR="00051367">
        <w:rPr>
          <w:rFonts w:ascii="Times New Roman" w:hAnsi="Times New Roman"/>
        </w:rPr>
        <w:t>/she</w:t>
      </w:r>
      <w:r w:rsidRPr="00320A6E">
        <w:rPr>
          <w:rFonts w:ascii="Times New Roman" w:hAnsi="Times New Roman"/>
        </w:rPr>
        <w:t xml:space="preserve"> is allowed to submit a resignation.  This separation is not a voluntary leaving because the individual does not have the option to remain employed.</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2)</w:t>
      </w:r>
      <w:r>
        <w:rPr>
          <w:rFonts w:ascii="Times New Roman" w:hAnsi="Times New Roman"/>
        </w:rPr>
        <w:tab/>
      </w:r>
      <w:r w:rsidRPr="00320A6E">
        <w:rPr>
          <w:rFonts w:ascii="Times New Roman" w:hAnsi="Times New Roman"/>
        </w:rPr>
        <w:t>Example:  The employing unit tells the individual that his</w:t>
      </w:r>
      <w:r w:rsidR="00051367">
        <w:rPr>
          <w:rFonts w:ascii="Times New Roman" w:hAnsi="Times New Roman"/>
        </w:rPr>
        <w:t>/her</w:t>
      </w:r>
      <w:r w:rsidRPr="00320A6E">
        <w:rPr>
          <w:rFonts w:ascii="Times New Roman" w:hAnsi="Times New Roman"/>
        </w:rPr>
        <w:t xml:space="preserve"> position on the second shift has been eliminated.  However, a position is available to the claimant on the first shift.  The individual leaves rather than accept the first shift.  This is a voluntary leaving.</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3)</w:t>
      </w:r>
      <w:r>
        <w:rPr>
          <w:rFonts w:ascii="Times New Roman" w:hAnsi="Times New Roman"/>
        </w:rPr>
        <w:tab/>
      </w:r>
      <w:r w:rsidRPr="00320A6E">
        <w:rPr>
          <w:rFonts w:ascii="Times New Roman" w:hAnsi="Times New Roman"/>
        </w:rPr>
        <w:t xml:space="preserve">Example:  </w:t>
      </w:r>
      <w:r w:rsidR="003432F5">
        <w:rPr>
          <w:rFonts w:ascii="Times New Roman" w:hAnsi="Times New Roman"/>
        </w:rPr>
        <w:t>An individual is involved in an automobile accident, will be unable to work until released by his/her doctor and so advises his/her employer.</w:t>
      </w:r>
      <w:r w:rsidRPr="00320A6E">
        <w:rPr>
          <w:rFonts w:ascii="Times New Roman" w:hAnsi="Times New Roman"/>
        </w:rPr>
        <w:t xml:space="preserve">  The employing unit advises the individual that it cannot offer him</w:t>
      </w:r>
      <w:r w:rsidR="00051367">
        <w:rPr>
          <w:rFonts w:ascii="Times New Roman" w:hAnsi="Times New Roman"/>
        </w:rPr>
        <w:t>/her</w:t>
      </w:r>
      <w:r w:rsidRPr="00320A6E">
        <w:rPr>
          <w:rFonts w:ascii="Times New Roman" w:hAnsi="Times New Roman"/>
        </w:rPr>
        <w:t xml:space="preserve"> a leave of absence and cannot keep his</w:t>
      </w:r>
      <w:r w:rsidR="00051367">
        <w:rPr>
          <w:rFonts w:ascii="Times New Roman" w:hAnsi="Times New Roman"/>
        </w:rPr>
        <w:t>/her</w:t>
      </w:r>
      <w:r w:rsidRPr="00320A6E">
        <w:rPr>
          <w:rFonts w:ascii="Times New Roman" w:hAnsi="Times New Roman"/>
        </w:rPr>
        <w:t xml:space="preserve"> job open.  This is a discharge because the employing unit has not given the individual the option of remaining employed.</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4)</w:t>
      </w:r>
      <w:r>
        <w:rPr>
          <w:rFonts w:ascii="Times New Roman" w:hAnsi="Times New Roman"/>
        </w:rPr>
        <w:tab/>
      </w:r>
      <w:r w:rsidRPr="00320A6E">
        <w:rPr>
          <w:rFonts w:ascii="Times New Roman" w:hAnsi="Times New Roman"/>
        </w:rPr>
        <w:t xml:space="preserve">Example:  On Day 1, upon returning home from work, an individual is advised by </w:t>
      </w:r>
      <w:r w:rsidR="00051367">
        <w:rPr>
          <w:rFonts w:ascii="Times New Roman" w:hAnsi="Times New Roman"/>
        </w:rPr>
        <w:t>his/</w:t>
      </w:r>
      <w:r w:rsidRPr="00320A6E">
        <w:rPr>
          <w:rFonts w:ascii="Times New Roman" w:hAnsi="Times New Roman"/>
        </w:rPr>
        <w:t>her babysitter that, effective immediately, the sitter can no longer watch the individual</w:t>
      </w:r>
      <w:r>
        <w:rPr>
          <w:rFonts w:ascii="Times New Roman" w:hAnsi="Times New Roman"/>
        </w:rPr>
        <w:t>'</w:t>
      </w:r>
      <w:r w:rsidRPr="00320A6E">
        <w:rPr>
          <w:rFonts w:ascii="Times New Roman" w:hAnsi="Times New Roman"/>
        </w:rPr>
        <w:t xml:space="preserve">s two pre-school children. Before work on Day 2, the individual telephones </w:t>
      </w:r>
      <w:r w:rsidR="006F11C4">
        <w:rPr>
          <w:rFonts w:ascii="Times New Roman" w:hAnsi="Times New Roman"/>
        </w:rPr>
        <w:t>his/her</w:t>
      </w:r>
      <w:r w:rsidRPr="00320A6E">
        <w:rPr>
          <w:rFonts w:ascii="Times New Roman" w:hAnsi="Times New Roman"/>
        </w:rPr>
        <w:t xml:space="preserve"> employer to advise </w:t>
      </w:r>
      <w:r w:rsidR="006F11C4">
        <w:rPr>
          <w:rFonts w:ascii="Times New Roman" w:hAnsi="Times New Roman"/>
        </w:rPr>
        <w:t>it</w:t>
      </w:r>
      <w:r w:rsidRPr="00320A6E">
        <w:rPr>
          <w:rFonts w:ascii="Times New Roman" w:hAnsi="Times New Roman"/>
        </w:rPr>
        <w:t xml:space="preserve"> of the situation and says </w:t>
      </w:r>
      <w:r w:rsidR="00051367">
        <w:rPr>
          <w:rFonts w:ascii="Times New Roman" w:hAnsi="Times New Roman"/>
        </w:rPr>
        <w:t>he/</w:t>
      </w:r>
      <w:r w:rsidRPr="00320A6E">
        <w:rPr>
          <w:rFonts w:ascii="Times New Roman" w:hAnsi="Times New Roman"/>
        </w:rPr>
        <w:t xml:space="preserve">she may need a few days to find a new sitter. The employer indicates that </w:t>
      </w:r>
      <w:r w:rsidR="00051367">
        <w:rPr>
          <w:rFonts w:ascii="Times New Roman" w:hAnsi="Times New Roman"/>
        </w:rPr>
        <w:t>he/</w:t>
      </w:r>
      <w:r w:rsidRPr="00320A6E">
        <w:rPr>
          <w:rFonts w:ascii="Times New Roman" w:hAnsi="Times New Roman"/>
        </w:rPr>
        <w:t xml:space="preserve">she must come to work that day or </w:t>
      </w:r>
      <w:r w:rsidR="006F11C4">
        <w:rPr>
          <w:rFonts w:ascii="Times New Roman" w:hAnsi="Times New Roman"/>
        </w:rPr>
        <w:t>it</w:t>
      </w:r>
      <w:r w:rsidRPr="00320A6E">
        <w:rPr>
          <w:rFonts w:ascii="Times New Roman" w:hAnsi="Times New Roman"/>
        </w:rPr>
        <w:t xml:space="preserve"> will consider </w:t>
      </w:r>
      <w:r w:rsidR="00051367">
        <w:rPr>
          <w:rFonts w:ascii="Times New Roman" w:hAnsi="Times New Roman"/>
        </w:rPr>
        <w:t>him/</w:t>
      </w:r>
      <w:r w:rsidRPr="00320A6E">
        <w:rPr>
          <w:rFonts w:ascii="Times New Roman" w:hAnsi="Times New Roman"/>
        </w:rPr>
        <w:t xml:space="preserve">her as having resigned. On Day 3, </w:t>
      </w:r>
      <w:r w:rsidR="00051367">
        <w:rPr>
          <w:rFonts w:ascii="Times New Roman" w:hAnsi="Times New Roman"/>
        </w:rPr>
        <w:t>he/</w:t>
      </w:r>
      <w:r w:rsidRPr="00320A6E">
        <w:rPr>
          <w:rFonts w:ascii="Times New Roman" w:hAnsi="Times New Roman"/>
        </w:rPr>
        <w:t xml:space="preserve">she telephones the employer to advise that </w:t>
      </w:r>
      <w:r w:rsidR="00051367">
        <w:rPr>
          <w:rFonts w:ascii="Times New Roman" w:hAnsi="Times New Roman"/>
        </w:rPr>
        <w:t>he/</w:t>
      </w:r>
      <w:r w:rsidRPr="00320A6E">
        <w:rPr>
          <w:rFonts w:ascii="Times New Roman" w:hAnsi="Times New Roman"/>
        </w:rPr>
        <w:t xml:space="preserve">she has some leads for a new sitter, but will need a few more days. </w:t>
      </w:r>
      <w:r w:rsidR="00051367">
        <w:rPr>
          <w:rFonts w:ascii="Times New Roman" w:hAnsi="Times New Roman"/>
        </w:rPr>
        <w:t>He/s</w:t>
      </w:r>
      <w:r w:rsidRPr="00320A6E">
        <w:rPr>
          <w:rFonts w:ascii="Times New Roman" w:hAnsi="Times New Roman"/>
        </w:rPr>
        <w:t xml:space="preserve">he is advised the employer has accepted </w:t>
      </w:r>
      <w:r w:rsidR="00051367">
        <w:rPr>
          <w:rFonts w:ascii="Times New Roman" w:hAnsi="Times New Roman"/>
        </w:rPr>
        <w:t>his/</w:t>
      </w:r>
      <w:r w:rsidRPr="00320A6E">
        <w:rPr>
          <w:rFonts w:ascii="Times New Roman" w:hAnsi="Times New Roman"/>
        </w:rPr>
        <w:t xml:space="preserve">her resignation. The individual was discharged. </w:t>
      </w:r>
      <w:r w:rsidR="00B17713">
        <w:rPr>
          <w:rFonts w:ascii="Times New Roman" w:hAnsi="Times New Roman"/>
        </w:rPr>
        <w:t xml:space="preserve">By </w:t>
      </w:r>
      <w:r w:rsidRPr="00320A6E">
        <w:rPr>
          <w:rFonts w:ascii="Times New Roman" w:hAnsi="Times New Roman"/>
        </w:rPr>
        <w:t>present</w:t>
      </w:r>
      <w:r w:rsidR="00B17713">
        <w:rPr>
          <w:rFonts w:ascii="Times New Roman" w:hAnsi="Times New Roman"/>
        </w:rPr>
        <w:t>ing</w:t>
      </w:r>
      <w:r w:rsidRPr="00320A6E">
        <w:rPr>
          <w:rFonts w:ascii="Times New Roman" w:hAnsi="Times New Roman"/>
        </w:rPr>
        <w:t xml:space="preserve"> </w:t>
      </w:r>
      <w:r w:rsidR="00B17713">
        <w:rPr>
          <w:rFonts w:ascii="Times New Roman" w:hAnsi="Times New Roman"/>
        </w:rPr>
        <w:t xml:space="preserve">the individual </w:t>
      </w:r>
      <w:r w:rsidRPr="00320A6E">
        <w:rPr>
          <w:rFonts w:ascii="Times New Roman" w:hAnsi="Times New Roman"/>
        </w:rPr>
        <w:t xml:space="preserve">with the choice between keeping </w:t>
      </w:r>
      <w:r w:rsidR="00051367">
        <w:rPr>
          <w:rFonts w:ascii="Times New Roman" w:hAnsi="Times New Roman"/>
        </w:rPr>
        <w:t>his/</w:t>
      </w:r>
      <w:r w:rsidRPr="00320A6E">
        <w:rPr>
          <w:rFonts w:ascii="Times New Roman" w:hAnsi="Times New Roman"/>
        </w:rPr>
        <w:t xml:space="preserve">her job and ensuring </w:t>
      </w:r>
      <w:r w:rsidR="006F11C4">
        <w:rPr>
          <w:rFonts w:ascii="Times New Roman" w:hAnsi="Times New Roman"/>
        </w:rPr>
        <w:t>his/</w:t>
      </w:r>
      <w:r w:rsidRPr="00320A6E">
        <w:rPr>
          <w:rFonts w:ascii="Times New Roman" w:hAnsi="Times New Roman"/>
        </w:rPr>
        <w:t xml:space="preserve">her two pre-school children were properly attended, </w:t>
      </w:r>
      <w:r w:rsidR="00B17713">
        <w:rPr>
          <w:rFonts w:ascii="Times New Roman" w:hAnsi="Times New Roman"/>
        </w:rPr>
        <w:t xml:space="preserve">the employer did not provide </w:t>
      </w:r>
      <w:r w:rsidRPr="00320A6E">
        <w:rPr>
          <w:rFonts w:ascii="Times New Roman" w:hAnsi="Times New Roman"/>
        </w:rPr>
        <w:t xml:space="preserve">the individual </w:t>
      </w:r>
      <w:r w:rsidR="00B17713">
        <w:rPr>
          <w:rFonts w:ascii="Times New Roman" w:hAnsi="Times New Roman"/>
        </w:rPr>
        <w:t xml:space="preserve">with </w:t>
      </w:r>
      <w:r w:rsidRPr="00320A6E">
        <w:rPr>
          <w:rFonts w:ascii="Times New Roman" w:hAnsi="Times New Roman"/>
        </w:rPr>
        <w:t xml:space="preserve">the </w:t>
      </w:r>
      <w:r w:rsidR="00B17713">
        <w:rPr>
          <w:rFonts w:ascii="Times New Roman" w:hAnsi="Times New Roman"/>
        </w:rPr>
        <w:t xml:space="preserve">opportunity </w:t>
      </w:r>
      <w:r w:rsidRPr="00320A6E">
        <w:rPr>
          <w:rFonts w:ascii="Times New Roman" w:hAnsi="Times New Roman"/>
        </w:rPr>
        <w:t>to remain employed.</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5)</w:t>
      </w:r>
      <w:r>
        <w:rPr>
          <w:rFonts w:ascii="Times New Roman" w:hAnsi="Times New Roman"/>
        </w:rPr>
        <w:tab/>
      </w:r>
      <w:r w:rsidRPr="00320A6E">
        <w:rPr>
          <w:rFonts w:ascii="Times New Roman" w:hAnsi="Times New Roman"/>
        </w:rPr>
        <w:t xml:space="preserve">Example:  Upon returning home from work, an individual is advised by </w:t>
      </w:r>
      <w:r w:rsidR="006F11C4">
        <w:rPr>
          <w:rFonts w:ascii="Times New Roman" w:hAnsi="Times New Roman"/>
        </w:rPr>
        <w:t>his/</w:t>
      </w:r>
      <w:r w:rsidRPr="00320A6E">
        <w:rPr>
          <w:rFonts w:ascii="Times New Roman" w:hAnsi="Times New Roman"/>
        </w:rPr>
        <w:t>her babysitter that, effective immediately, the sitter can no longer watch the individual</w:t>
      </w:r>
      <w:r>
        <w:rPr>
          <w:rFonts w:ascii="Times New Roman" w:hAnsi="Times New Roman"/>
        </w:rPr>
        <w:t>'</w:t>
      </w:r>
      <w:r w:rsidRPr="00320A6E">
        <w:rPr>
          <w:rFonts w:ascii="Times New Roman" w:hAnsi="Times New Roman"/>
        </w:rPr>
        <w:t xml:space="preserve">s two pre-school children. Before work the next day, the individual telephones </w:t>
      </w:r>
      <w:r w:rsidR="00051367">
        <w:rPr>
          <w:rFonts w:ascii="Times New Roman" w:hAnsi="Times New Roman"/>
        </w:rPr>
        <w:t>his/</w:t>
      </w:r>
      <w:r w:rsidRPr="00320A6E">
        <w:rPr>
          <w:rFonts w:ascii="Times New Roman" w:hAnsi="Times New Roman"/>
        </w:rPr>
        <w:t xml:space="preserve">her employer to advise </w:t>
      </w:r>
      <w:r w:rsidR="006F11C4">
        <w:rPr>
          <w:rFonts w:ascii="Times New Roman" w:hAnsi="Times New Roman"/>
        </w:rPr>
        <w:t>it</w:t>
      </w:r>
      <w:r w:rsidRPr="00320A6E">
        <w:rPr>
          <w:rFonts w:ascii="Times New Roman" w:hAnsi="Times New Roman"/>
        </w:rPr>
        <w:t xml:space="preserve"> of the situation. The employer acknowledges the importance of finding a sitter with whom the individual is comfortable, indicates the company will work around </w:t>
      </w:r>
      <w:r w:rsidR="006F11C4">
        <w:rPr>
          <w:rFonts w:ascii="Times New Roman" w:hAnsi="Times New Roman"/>
        </w:rPr>
        <w:t>his/</w:t>
      </w:r>
      <w:r w:rsidRPr="00320A6E">
        <w:rPr>
          <w:rFonts w:ascii="Times New Roman" w:hAnsi="Times New Roman"/>
        </w:rPr>
        <w:t xml:space="preserve">her absence while </w:t>
      </w:r>
      <w:r w:rsidR="00051367">
        <w:rPr>
          <w:rFonts w:ascii="Times New Roman" w:hAnsi="Times New Roman"/>
        </w:rPr>
        <w:t>he/</w:t>
      </w:r>
      <w:r w:rsidRPr="00320A6E">
        <w:rPr>
          <w:rFonts w:ascii="Times New Roman" w:hAnsi="Times New Roman"/>
        </w:rPr>
        <w:t xml:space="preserve">she looks for a sitter and instructs </w:t>
      </w:r>
      <w:r w:rsidR="00051367">
        <w:rPr>
          <w:rFonts w:ascii="Times New Roman" w:hAnsi="Times New Roman"/>
        </w:rPr>
        <w:t>hi</w:t>
      </w:r>
      <w:r w:rsidR="000C3FFD">
        <w:rPr>
          <w:rFonts w:ascii="Times New Roman" w:hAnsi="Times New Roman"/>
        </w:rPr>
        <w:t>m</w:t>
      </w:r>
      <w:r w:rsidR="00051367">
        <w:rPr>
          <w:rFonts w:ascii="Times New Roman" w:hAnsi="Times New Roman"/>
        </w:rPr>
        <w:t>/</w:t>
      </w:r>
      <w:r w:rsidRPr="00320A6E">
        <w:rPr>
          <w:rFonts w:ascii="Times New Roman" w:hAnsi="Times New Roman"/>
        </w:rPr>
        <w:t xml:space="preserve">her to telephone </w:t>
      </w:r>
      <w:r w:rsidR="006F11C4">
        <w:rPr>
          <w:rFonts w:ascii="Times New Roman" w:hAnsi="Times New Roman"/>
        </w:rPr>
        <w:t>it</w:t>
      </w:r>
      <w:r w:rsidRPr="00320A6E">
        <w:rPr>
          <w:rFonts w:ascii="Times New Roman" w:hAnsi="Times New Roman"/>
        </w:rPr>
        <w:t xml:space="preserve"> at the end of two weeks if </w:t>
      </w:r>
      <w:r w:rsidR="00051367">
        <w:rPr>
          <w:rFonts w:ascii="Times New Roman" w:hAnsi="Times New Roman"/>
        </w:rPr>
        <w:t>he/</w:t>
      </w:r>
      <w:r w:rsidRPr="00320A6E">
        <w:rPr>
          <w:rFonts w:ascii="Times New Roman" w:hAnsi="Times New Roman"/>
        </w:rPr>
        <w:t xml:space="preserve">she still has not found a sitter. Without contacting the employer in the interim, </w:t>
      </w:r>
      <w:r w:rsidR="00051367">
        <w:rPr>
          <w:rFonts w:ascii="Times New Roman" w:hAnsi="Times New Roman"/>
        </w:rPr>
        <w:t>he/</w:t>
      </w:r>
      <w:r w:rsidRPr="00320A6E">
        <w:rPr>
          <w:rFonts w:ascii="Times New Roman" w:hAnsi="Times New Roman"/>
        </w:rPr>
        <w:t>she reports to work at the employer</w:t>
      </w:r>
      <w:r>
        <w:rPr>
          <w:rFonts w:ascii="Times New Roman" w:hAnsi="Times New Roman"/>
        </w:rPr>
        <w:t>'</w:t>
      </w:r>
      <w:r w:rsidRPr="00320A6E">
        <w:rPr>
          <w:rFonts w:ascii="Times New Roman" w:hAnsi="Times New Roman"/>
        </w:rPr>
        <w:t xml:space="preserve">s premises one month later. </w:t>
      </w:r>
      <w:r w:rsidR="00051367">
        <w:rPr>
          <w:rFonts w:ascii="Times New Roman" w:hAnsi="Times New Roman"/>
        </w:rPr>
        <w:t>He/s</w:t>
      </w:r>
      <w:r w:rsidRPr="00320A6E">
        <w:rPr>
          <w:rFonts w:ascii="Times New Roman" w:hAnsi="Times New Roman"/>
        </w:rPr>
        <w:t xml:space="preserve">he is advised that the employer assumed </w:t>
      </w:r>
      <w:r w:rsidR="00051367">
        <w:rPr>
          <w:rFonts w:ascii="Times New Roman" w:hAnsi="Times New Roman"/>
        </w:rPr>
        <w:t>he/</w:t>
      </w:r>
      <w:r w:rsidRPr="00320A6E">
        <w:rPr>
          <w:rFonts w:ascii="Times New Roman" w:hAnsi="Times New Roman"/>
        </w:rPr>
        <w:t xml:space="preserve">she was no longer interested in the job and hired a replacement, and there is no work available to </w:t>
      </w:r>
      <w:r w:rsidR="00051367">
        <w:rPr>
          <w:rFonts w:ascii="Times New Roman" w:hAnsi="Times New Roman"/>
        </w:rPr>
        <w:t>him/</w:t>
      </w:r>
      <w:r w:rsidRPr="00320A6E">
        <w:rPr>
          <w:rFonts w:ascii="Times New Roman" w:hAnsi="Times New Roman"/>
        </w:rPr>
        <w:t xml:space="preserve">her. The individual left work voluntarily. </w:t>
      </w:r>
      <w:r w:rsidR="00051367">
        <w:rPr>
          <w:rFonts w:ascii="Times New Roman" w:hAnsi="Times New Roman"/>
        </w:rPr>
        <w:t>He/s</w:t>
      </w:r>
      <w:r w:rsidRPr="00320A6E">
        <w:rPr>
          <w:rFonts w:ascii="Times New Roman" w:hAnsi="Times New Roman"/>
        </w:rPr>
        <w:t xml:space="preserve">he had the option to remain in contact with </w:t>
      </w:r>
      <w:r w:rsidR="00051367">
        <w:rPr>
          <w:rFonts w:ascii="Times New Roman" w:hAnsi="Times New Roman"/>
        </w:rPr>
        <w:t>his/</w:t>
      </w:r>
      <w:r w:rsidRPr="00320A6E">
        <w:rPr>
          <w:rFonts w:ascii="Times New Roman" w:hAnsi="Times New Roman"/>
        </w:rPr>
        <w:t xml:space="preserve">her employer and thereby preserve the possibility of returning to work but did not avail </w:t>
      </w:r>
      <w:r w:rsidR="00051367">
        <w:rPr>
          <w:rFonts w:ascii="Times New Roman" w:hAnsi="Times New Roman"/>
        </w:rPr>
        <w:t>himself/</w:t>
      </w:r>
      <w:r w:rsidRPr="00320A6E">
        <w:rPr>
          <w:rFonts w:ascii="Times New Roman" w:hAnsi="Times New Roman"/>
        </w:rPr>
        <w:t>herself of that option.</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6)</w:t>
      </w:r>
      <w:r>
        <w:rPr>
          <w:rFonts w:ascii="Times New Roman" w:hAnsi="Times New Roman"/>
        </w:rPr>
        <w:tab/>
      </w:r>
      <w:r w:rsidRPr="00320A6E">
        <w:rPr>
          <w:rFonts w:ascii="Times New Roman" w:hAnsi="Times New Roman"/>
        </w:rPr>
        <w:t>Example:  An individual</w:t>
      </w:r>
      <w:r>
        <w:rPr>
          <w:rFonts w:ascii="Times New Roman" w:hAnsi="Times New Roman"/>
        </w:rPr>
        <w:t>'</w:t>
      </w:r>
      <w:r w:rsidRPr="00320A6E">
        <w:rPr>
          <w:rFonts w:ascii="Times New Roman" w:hAnsi="Times New Roman"/>
        </w:rPr>
        <w:t>s job requires that he</w:t>
      </w:r>
      <w:r w:rsidR="006D4B43">
        <w:rPr>
          <w:rFonts w:ascii="Times New Roman" w:hAnsi="Times New Roman"/>
        </w:rPr>
        <w:t>/she</w:t>
      </w:r>
      <w:r w:rsidRPr="00320A6E">
        <w:rPr>
          <w:rFonts w:ascii="Times New Roman" w:hAnsi="Times New Roman"/>
        </w:rPr>
        <w:t xml:space="preserve"> maintain a valid driver</w:t>
      </w:r>
      <w:r>
        <w:rPr>
          <w:rFonts w:ascii="Times New Roman" w:hAnsi="Times New Roman"/>
        </w:rPr>
        <w:t>'</w:t>
      </w:r>
      <w:r w:rsidRPr="00320A6E">
        <w:rPr>
          <w:rFonts w:ascii="Times New Roman" w:hAnsi="Times New Roman"/>
        </w:rPr>
        <w:t>s license. After learning that the individual</w:t>
      </w:r>
      <w:r>
        <w:rPr>
          <w:rFonts w:ascii="Times New Roman" w:hAnsi="Times New Roman"/>
        </w:rPr>
        <w:t>'</w:t>
      </w:r>
      <w:r w:rsidRPr="00320A6E">
        <w:rPr>
          <w:rFonts w:ascii="Times New Roman" w:hAnsi="Times New Roman"/>
        </w:rPr>
        <w:t>s driver</w:t>
      </w:r>
      <w:r>
        <w:rPr>
          <w:rFonts w:ascii="Times New Roman" w:hAnsi="Times New Roman"/>
        </w:rPr>
        <w:t>'</w:t>
      </w:r>
      <w:r w:rsidRPr="00320A6E">
        <w:rPr>
          <w:rFonts w:ascii="Times New Roman" w:hAnsi="Times New Roman"/>
        </w:rPr>
        <w:t>s license has been suspended because of traffic violations, the employing unit instructs the individual that it no longer needs his</w:t>
      </w:r>
      <w:r w:rsidR="006F11C4">
        <w:rPr>
          <w:rFonts w:ascii="Times New Roman" w:hAnsi="Times New Roman"/>
        </w:rPr>
        <w:t>/her</w:t>
      </w:r>
      <w:r w:rsidRPr="00320A6E">
        <w:rPr>
          <w:rFonts w:ascii="Times New Roman" w:hAnsi="Times New Roman"/>
        </w:rPr>
        <w:t xml:space="preserve"> services. The separation is considered a voluntary leave. The individual failed to maintain a tool of his</w:t>
      </w:r>
      <w:r w:rsidR="006F11C4">
        <w:rPr>
          <w:rFonts w:ascii="Times New Roman" w:hAnsi="Times New Roman"/>
        </w:rPr>
        <w:t>/her</w:t>
      </w:r>
      <w:r w:rsidRPr="00320A6E">
        <w:rPr>
          <w:rFonts w:ascii="Times New Roman" w:hAnsi="Times New Roman"/>
        </w:rPr>
        <w:t xml:space="preserve"> trade, in this case, a valid driver</w:t>
      </w:r>
      <w:r>
        <w:rPr>
          <w:rFonts w:ascii="Times New Roman" w:hAnsi="Times New Roman"/>
        </w:rPr>
        <w:t>'</w:t>
      </w:r>
      <w:r w:rsidRPr="00320A6E">
        <w:rPr>
          <w:rFonts w:ascii="Times New Roman" w:hAnsi="Times New Roman"/>
        </w:rPr>
        <w:t>s license.</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7)</w:t>
      </w:r>
      <w:r>
        <w:rPr>
          <w:rFonts w:ascii="Times New Roman" w:hAnsi="Times New Roman"/>
        </w:rPr>
        <w:tab/>
      </w:r>
      <w:r w:rsidRPr="00320A6E">
        <w:rPr>
          <w:rFonts w:ascii="Times New Roman" w:hAnsi="Times New Roman"/>
        </w:rPr>
        <w:t>Example:  An individual is hired with the understanding that he</w:t>
      </w:r>
      <w:r w:rsidR="006D4B43">
        <w:rPr>
          <w:rFonts w:ascii="Times New Roman" w:hAnsi="Times New Roman"/>
        </w:rPr>
        <w:t>/she</w:t>
      </w:r>
      <w:r w:rsidRPr="00320A6E">
        <w:rPr>
          <w:rFonts w:ascii="Times New Roman" w:hAnsi="Times New Roman"/>
        </w:rPr>
        <w:t xml:space="preserve"> must pass a </w:t>
      </w:r>
      <w:r w:rsidR="00A24F4C">
        <w:rPr>
          <w:rFonts w:ascii="Times New Roman" w:hAnsi="Times New Roman"/>
        </w:rPr>
        <w:t>S</w:t>
      </w:r>
      <w:r w:rsidRPr="00320A6E">
        <w:rPr>
          <w:rFonts w:ascii="Times New Roman" w:hAnsi="Times New Roman"/>
        </w:rPr>
        <w:t>tate mandated licensing test within one year of his</w:t>
      </w:r>
      <w:r w:rsidR="00051367">
        <w:rPr>
          <w:rFonts w:ascii="Times New Roman" w:hAnsi="Times New Roman"/>
        </w:rPr>
        <w:t>/her</w:t>
      </w:r>
      <w:r w:rsidRPr="00320A6E">
        <w:rPr>
          <w:rFonts w:ascii="Times New Roman" w:hAnsi="Times New Roman"/>
        </w:rPr>
        <w:t xml:space="preserve"> date of hire.  The individual takes all of the training courses available to prepare for the test but still fails it on three occasions.  The individual is told that his</w:t>
      </w:r>
      <w:r w:rsidR="00051367">
        <w:rPr>
          <w:rFonts w:ascii="Times New Roman" w:hAnsi="Times New Roman"/>
        </w:rPr>
        <w:t>/her</w:t>
      </w:r>
      <w:r w:rsidRPr="00320A6E">
        <w:rPr>
          <w:rFonts w:ascii="Times New Roman" w:hAnsi="Times New Roman"/>
        </w:rPr>
        <w:t xml:space="preserve"> services are no longer needed as a result of his</w:t>
      </w:r>
      <w:r w:rsidR="006F11C4">
        <w:rPr>
          <w:rFonts w:ascii="Times New Roman" w:hAnsi="Times New Roman"/>
        </w:rPr>
        <w:t>/her</w:t>
      </w:r>
      <w:r w:rsidRPr="00320A6E">
        <w:rPr>
          <w:rFonts w:ascii="Times New Roman" w:hAnsi="Times New Roman"/>
        </w:rPr>
        <w:t xml:space="preserve"> failure to obtain the required license by the one-year deadline. The resulting separation is not a voluntary leaving because the individual made a reasonable and substantial effort to obtain the required license. Obtaining the license was not within his</w:t>
      </w:r>
      <w:r w:rsidR="006F11C4">
        <w:rPr>
          <w:rFonts w:ascii="Times New Roman" w:hAnsi="Times New Roman"/>
        </w:rPr>
        <w:t>/her</w:t>
      </w:r>
      <w:r w:rsidRPr="00320A6E">
        <w:rPr>
          <w:rFonts w:ascii="Times New Roman" w:hAnsi="Times New Roman"/>
        </w:rPr>
        <w:t xml:space="preserve"> control, and he</w:t>
      </w:r>
      <w:r w:rsidR="00051367">
        <w:rPr>
          <w:rFonts w:ascii="Times New Roman" w:hAnsi="Times New Roman"/>
        </w:rPr>
        <w:t>/she</w:t>
      </w:r>
      <w:r w:rsidRPr="00320A6E">
        <w:rPr>
          <w:rFonts w:ascii="Times New Roman" w:hAnsi="Times New Roman"/>
        </w:rPr>
        <w:t xml:space="preserve"> did not have the option to remain employed by the employing unit.</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8)</w:t>
      </w:r>
      <w:r>
        <w:rPr>
          <w:rFonts w:ascii="Times New Roman" w:hAnsi="Times New Roman"/>
        </w:rPr>
        <w:tab/>
      </w:r>
      <w:r w:rsidRPr="00320A6E">
        <w:rPr>
          <w:rFonts w:ascii="Times New Roman" w:hAnsi="Times New Roman"/>
        </w:rPr>
        <w:t>Example:  Pursuant to the terms of the collective bargaining agreement governing labor-management relations at the individual</w:t>
      </w:r>
      <w:r>
        <w:rPr>
          <w:rFonts w:ascii="Times New Roman" w:hAnsi="Times New Roman"/>
        </w:rPr>
        <w:t>'</w:t>
      </w:r>
      <w:r w:rsidRPr="00320A6E">
        <w:rPr>
          <w:rFonts w:ascii="Times New Roman" w:hAnsi="Times New Roman"/>
        </w:rPr>
        <w:t xml:space="preserve">s workplace, the payment of union dues was a condition of employment. The individual refused to pay the dues, although </w:t>
      </w:r>
      <w:r w:rsidR="00051367">
        <w:rPr>
          <w:rFonts w:ascii="Times New Roman" w:hAnsi="Times New Roman"/>
        </w:rPr>
        <w:t>he/</w:t>
      </w:r>
      <w:r w:rsidRPr="00320A6E">
        <w:rPr>
          <w:rFonts w:ascii="Times New Roman" w:hAnsi="Times New Roman"/>
        </w:rPr>
        <w:t xml:space="preserve">she was financially able to do so.  After the individual ignored warnings from the employer that </w:t>
      </w:r>
      <w:r w:rsidR="00051367">
        <w:rPr>
          <w:rFonts w:ascii="Times New Roman" w:hAnsi="Times New Roman"/>
        </w:rPr>
        <w:t>he/</w:t>
      </w:r>
      <w:r w:rsidRPr="00320A6E">
        <w:rPr>
          <w:rFonts w:ascii="Times New Roman" w:hAnsi="Times New Roman"/>
        </w:rPr>
        <w:t xml:space="preserve">she needed to pay the dues, the employer indicated that it was no longer able to employ </w:t>
      </w:r>
      <w:r w:rsidR="00051367">
        <w:rPr>
          <w:rFonts w:ascii="Times New Roman" w:hAnsi="Times New Roman"/>
        </w:rPr>
        <w:t>hi</w:t>
      </w:r>
      <w:r w:rsidR="006F11C4">
        <w:rPr>
          <w:rFonts w:ascii="Times New Roman" w:hAnsi="Times New Roman"/>
        </w:rPr>
        <w:t>m</w:t>
      </w:r>
      <w:r w:rsidR="00051367">
        <w:rPr>
          <w:rFonts w:ascii="Times New Roman" w:hAnsi="Times New Roman"/>
        </w:rPr>
        <w:t>/</w:t>
      </w:r>
      <w:r w:rsidRPr="00320A6E">
        <w:rPr>
          <w:rFonts w:ascii="Times New Roman" w:hAnsi="Times New Roman"/>
        </w:rPr>
        <w:t xml:space="preserve">her.  The separation was a voluntary leave.  The individual had the option of remaining employed by paying the dues, which </w:t>
      </w:r>
      <w:r w:rsidR="00051367">
        <w:rPr>
          <w:rFonts w:ascii="Times New Roman" w:hAnsi="Times New Roman"/>
        </w:rPr>
        <w:t>he/</w:t>
      </w:r>
      <w:r w:rsidRPr="00320A6E">
        <w:rPr>
          <w:rFonts w:ascii="Times New Roman" w:hAnsi="Times New Roman"/>
        </w:rPr>
        <w:t xml:space="preserve">she had the means to do, but failed to avail </w:t>
      </w:r>
      <w:r w:rsidR="00051367">
        <w:rPr>
          <w:rFonts w:ascii="Times New Roman" w:hAnsi="Times New Roman"/>
        </w:rPr>
        <w:t>himself/</w:t>
      </w:r>
      <w:r w:rsidRPr="00320A6E">
        <w:rPr>
          <w:rFonts w:ascii="Times New Roman" w:hAnsi="Times New Roman"/>
        </w:rPr>
        <w:t>herself of that option.</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9)</w:t>
      </w:r>
      <w:r w:rsidR="0061674E">
        <w:rPr>
          <w:rFonts w:ascii="Times New Roman" w:hAnsi="Times New Roman"/>
        </w:rPr>
        <w:tab/>
      </w:r>
      <w:r w:rsidRPr="00320A6E">
        <w:rPr>
          <w:rFonts w:ascii="Times New Roman" w:hAnsi="Times New Roman"/>
        </w:rPr>
        <w:t xml:space="preserve">Example: Rumors of a shutdown circulate within a plant, although the </w:t>
      </w:r>
      <w:r w:rsidRPr="00320A6E">
        <w:rPr>
          <w:rFonts w:ascii="Times New Roman" w:hAnsi="Times New Roman"/>
        </w:rPr>
        <w:lastRenderedPageBreak/>
        <w:t>employer has not given any indication that it intends to close the plant or lay off any employees. After hearing the rumors, a worker at the plant quits to begin looking for work elsewhere, indicating he</w:t>
      </w:r>
      <w:r w:rsidR="006D4B43">
        <w:rPr>
          <w:rFonts w:ascii="Times New Roman" w:hAnsi="Times New Roman"/>
        </w:rPr>
        <w:t>/she</w:t>
      </w:r>
      <w:r w:rsidRPr="00320A6E">
        <w:rPr>
          <w:rFonts w:ascii="Times New Roman" w:hAnsi="Times New Roman"/>
        </w:rPr>
        <w:t xml:space="preserve"> is not going to wait around to find out what happens at the plant. The separation was a voluntary leave, since the worker had the option of remaining at the plant.  </w:t>
      </w:r>
    </w:p>
    <w:p w:rsidR="00320A6E" w:rsidRPr="00320A6E" w:rsidRDefault="00320A6E" w:rsidP="00320A6E">
      <w:pPr>
        <w:rPr>
          <w:rFonts w:ascii="Times New Roman" w:hAnsi="Times New Roman"/>
        </w:rPr>
      </w:pPr>
    </w:p>
    <w:p w:rsidR="00320A6E" w:rsidRPr="00320A6E" w:rsidRDefault="00320A6E" w:rsidP="00320A6E">
      <w:pPr>
        <w:ind w:left="2160" w:hanging="837"/>
        <w:rPr>
          <w:rFonts w:ascii="Times New Roman" w:hAnsi="Times New Roman"/>
        </w:rPr>
      </w:pPr>
      <w:r>
        <w:rPr>
          <w:rFonts w:ascii="Times New Roman" w:hAnsi="Times New Roman"/>
        </w:rPr>
        <w:t>10)</w:t>
      </w:r>
      <w:r>
        <w:rPr>
          <w:rFonts w:ascii="Times New Roman" w:hAnsi="Times New Roman"/>
        </w:rPr>
        <w:tab/>
      </w:r>
      <w:r w:rsidRPr="00320A6E">
        <w:rPr>
          <w:rFonts w:ascii="Times New Roman" w:hAnsi="Times New Roman"/>
        </w:rPr>
        <w:t>Example:  An individual becomes temporarily bed ridden after contracting the flu on a Sunday. When he</w:t>
      </w:r>
      <w:r w:rsidR="006D4B43">
        <w:rPr>
          <w:rFonts w:ascii="Times New Roman" w:hAnsi="Times New Roman"/>
        </w:rPr>
        <w:t>/she</w:t>
      </w:r>
      <w:r w:rsidRPr="00320A6E">
        <w:rPr>
          <w:rFonts w:ascii="Times New Roman" w:hAnsi="Times New Roman"/>
        </w:rPr>
        <w:t xml:space="preserve"> telephones the employer the following day (Monday) to indicate that he</w:t>
      </w:r>
      <w:r w:rsidR="006D4B43">
        <w:rPr>
          <w:rFonts w:ascii="Times New Roman" w:hAnsi="Times New Roman"/>
        </w:rPr>
        <w:t>/she</w:t>
      </w:r>
      <w:r w:rsidRPr="00320A6E">
        <w:rPr>
          <w:rFonts w:ascii="Times New Roman" w:hAnsi="Times New Roman"/>
        </w:rPr>
        <w:t xml:space="preserve"> is unable to go to work, the employer indicates that if he</w:t>
      </w:r>
      <w:r w:rsidR="006D4B43">
        <w:rPr>
          <w:rFonts w:ascii="Times New Roman" w:hAnsi="Times New Roman"/>
        </w:rPr>
        <w:t>/she</w:t>
      </w:r>
      <w:r w:rsidRPr="00320A6E">
        <w:rPr>
          <w:rFonts w:ascii="Times New Roman" w:hAnsi="Times New Roman"/>
        </w:rPr>
        <w:t xml:space="preserve"> is not at work by the next day (Tuesday), he</w:t>
      </w:r>
      <w:r w:rsidR="006D4B43">
        <w:rPr>
          <w:rFonts w:ascii="Times New Roman" w:hAnsi="Times New Roman"/>
        </w:rPr>
        <w:t>/she</w:t>
      </w:r>
      <w:r w:rsidRPr="00320A6E">
        <w:rPr>
          <w:rFonts w:ascii="Times New Roman" w:hAnsi="Times New Roman"/>
        </w:rPr>
        <w:t xml:space="preserve"> will be considered as having resigned. The individual is unable to return to work on Tuesday. When he</w:t>
      </w:r>
      <w:r w:rsidR="006D4B43">
        <w:rPr>
          <w:rFonts w:ascii="Times New Roman" w:hAnsi="Times New Roman"/>
        </w:rPr>
        <w:t>/she</w:t>
      </w:r>
      <w:r w:rsidRPr="00320A6E">
        <w:rPr>
          <w:rFonts w:ascii="Times New Roman" w:hAnsi="Times New Roman"/>
        </w:rPr>
        <w:t xml:space="preserve"> calls the employer on Tuesday to indicate he</w:t>
      </w:r>
      <w:r w:rsidR="006D4B43">
        <w:rPr>
          <w:rFonts w:ascii="Times New Roman" w:hAnsi="Times New Roman"/>
        </w:rPr>
        <w:t>/she</w:t>
      </w:r>
      <w:r w:rsidRPr="00320A6E">
        <w:rPr>
          <w:rFonts w:ascii="Times New Roman" w:hAnsi="Times New Roman"/>
        </w:rPr>
        <w:t xml:space="preserve"> is still unable to go to work, the employer indicates that </w:t>
      </w:r>
      <w:r w:rsidR="00525CFE">
        <w:rPr>
          <w:rFonts w:ascii="Times New Roman" w:hAnsi="Times New Roman"/>
        </w:rPr>
        <w:t xml:space="preserve">it </w:t>
      </w:r>
      <w:r w:rsidRPr="00320A6E">
        <w:rPr>
          <w:rFonts w:ascii="Times New Roman" w:hAnsi="Times New Roman"/>
        </w:rPr>
        <w:t>has accepted the individual</w:t>
      </w:r>
      <w:r>
        <w:rPr>
          <w:rFonts w:ascii="Times New Roman" w:hAnsi="Times New Roman"/>
        </w:rPr>
        <w:t>'</w:t>
      </w:r>
      <w:r w:rsidRPr="00320A6E">
        <w:rPr>
          <w:rFonts w:ascii="Times New Roman" w:hAnsi="Times New Roman"/>
        </w:rPr>
        <w:t>s resignation. The individual was discharged. He</w:t>
      </w:r>
      <w:r w:rsidR="00051367">
        <w:rPr>
          <w:rFonts w:ascii="Times New Roman" w:hAnsi="Times New Roman"/>
        </w:rPr>
        <w:t>/she</w:t>
      </w:r>
      <w:r w:rsidRPr="00320A6E">
        <w:rPr>
          <w:rFonts w:ascii="Times New Roman" w:hAnsi="Times New Roman"/>
        </w:rPr>
        <w:t xml:space="preserve"> did not have the option of remaining employed by the employer. </w:t>
      </w:r>
    </w:p>
    <w:p w:rsidR="00320A6E" w:rsidRPr="00320A6E" w:rsidRDefault="00320A6E" w:rsidP="00320A6E">
      <w:pPr>
        <w:rPr>
          <w:rFonts w:ascii="Times New Roman" w:hAnsi="Times New Roman"/>
        </w:rPr>
      </w:pPr>
    </w:p>
    <w:p w:rsidR="00320A6E" w:rsidRPr="00320A6E" w:rsidRDefault="00320A6E" w:rsidP="00320A6E">
      <w:pPr>
        <w:ind w:left="1440" w:hanging="720"/>
        <w:rPr>
          <w:rFonts w:ascii="Times New Roman" w:hAnsi="Times New Roman"/>
        </w:rPr>
      </w:pPr>
      <w:r w:rsidRPr="00320A6E">
        <w:rPr>
          <w:rFonts w:ascii="Times New Roman" w:hAnsi="Times New Roman"/>
        </w:rPr>
        <w:t>b)</w:t>
      </w:r>
      <w:r>
        <w:rPr>
          <w:rFonts w:ascii="Times New Roman" w:hAnsi="Times New Roman"/>
        </w:rPr>
        <w:tab/>
      </w:r>
      <w:r w:rsidRPr="00320A6E">
        <w:rPr>
          <w:rFonts w:ascii="Times New Roman" w:hAnsi="Times New Roman"/>
        </w:rPr>
        <w:t>An individual has good cause for leaving work when there is a real and substantial reason that would compel a reasonable person who was genuinely desirous of remaining employed to leave work and the individual has made a reasonable effort to resolve the cause of his</w:t>
      </w:r>
      <w:r w:rsidR="00051367">
        <w:rPr>
          <w:rFonts w:ascii="Times New Roman" w:hAnsi="Times New Roman"/>
        </w:rPr>
        <w:t>/</w:t>
      </w:r>
      <w:r w:rsidRPr="00320A6E">
        <w:rPr>
          <w:rFonts w:ascii="Times New Roman" w:hAnsi="Times New Roman"/>
        </w:rPr>
        <w:t>her leaving, whe</w:t>
      </w:r>
      <w:r w:rsidR="003432F5">
        <w:rPr>
          <w:rFonts w:ascii="Times New Roman" w:hAnsi="Times New Roman"/>
        </w:rPr>
        <w:t>n</w:t>
      </w:r>
      <w:r w:rsidRPr="00320A6E">
        <w:rPr>
          <w:rFonts w:ascii="Times New Roman" w:hAnsi="Times New Roman"/>
        </w:rPr>
        <w:t xml:space="preserve"> such effort is possible.</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1)</w:t>
      </w:r>
      <w:r>
        <w:rPr>
          <w:rFonts w:ascii="Times New Roman" w:hAnsi="Times New Roman"/>
        </w:rPr>
        <w:tab/>
      </w:r>
      <w:r w:rsidRPr="00320A6E">
        <w:rPr>
          <w:rFonts w:ascii="Times New Roman" w:hAnsi="Times New Roman"/>
        </w:rPr>
        <w:t>Example:  When hired, the individual commuted 5 miles each way to work.  The employing unit then relocated its plant to a town over 150 miles from the individual</w:t>
      </w:r>
      <w:r>
        <w:rPr>
          <w:rFonts w:ascii="Times New Roman" w:hAnsi="Times New Roman"/>
        </w:rPr>
        <w:t>'</w:t>
      </w:r>
      <w:r w:rsidRPr="00320A6E">
        <w:rPr>
          <w:rFonts w:ascii="Times New Roman" w:hAnsi="Times New Roman"/>
        </w:rPr>
        <w:t>s residence, causing a substantial increase in the individual</w:t>
      </w:r>
      <w:r>
        <w:rPr>
          <w:rFonts w:ascii="Times New Roman" w:hAnsi="Times New Roman"/>
        </w:rPr>
        <w:t>'</w:t>
      </w:r>
      <w:r w:rsidRPr="00320A6E">
        <w:rPr>
          <w:rFonts w:ascii="Times New Roman" w:hAnsi="Times New Roman"/>
        </w:rPr>
        <w:t>s commuting costs and commuting time.  As a result, the individual leaves his</w:t>
      </w:r>
      <w:r w:rsidR="006F11C4">
        <w:rPr>
          <w:rFonts w:ascii="Times New Roman" w:hAnsi="Times New Roman"/>
        </w:rPr>
        <w:t>/her</w:t>
      </w:r>
      <w:r w:rsidRPr="00320A6E">
        <w:rPr>
          <w:rFonts w:ascii="Times New Roman" w:hAnsi="Times New Roman"/>
        </w:rPr>
        <w:t xml:space="preserve"> job. The individual had good cause for leaving work.</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2)</w:t>
      </w:r>
      <w:r>
        <w:rPr>
          <w:rFonts w:ascii="Times New Roman" w:hAnsi="Times New Roman"/>
        </w:rPr>
        <w:tab/>
      </w:r>
      <w:r w:rsidRPr="00320A6E">
        <w:rPr>
          <w:rFonts w:ascii="Times New Roman" w:hAnsi="Times New Roman"/>
        </w:rPr>
        <w:t>Example: An individual retires at the same time a coworker retires, because he</w:t>
      </w:r>
      <w:r w:rsidR="006D4B43">
        <w:rPr>
          <w:rFonts w:ascii="Times New Roman" w:hAnsi="Times New Roman"/>
        </w:rPr>
        <w:t>/she</w:t>
      </w:r>
      <w:r w:rsidRPr="00320A6E">
        <w:rPr>
          <w:rFonts w:ascii="Times New Roman" w:hAnsi="Times New Roman"/>
        </w:rPr>
        <w:t xml:space="preserve"> believes work would not be as enjoyable without the coworker. The individual does not have good cause for leaving the job. </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3)</w:t>
      </w:r>
      <w:r>
        <w:rPr>
          <w:rFonts w:ascii="Times New Roman" w:hAnsi="Times New Roman"/>
        </w:rPr>
        <w:tab/>
      </w:r>
      <w:r w:rsidRPr="00320A6E">
        <w:rPr>
          <w:rFonts w:ascii="Times New Roman" w:hAnsi="Times New Roman"/>
        </w:rPr>
        <w:t>Example:  An individual</w:t>
      </w:r>
      <w:r>
        <w:rPr>
          <w:rFonts w:ascii="Times New Roman" w:hAnsi="Times New Roman"/>
        </w:rPr>
        <w:t>'</w:t>
      </w:r>
      <w:r w:rsidRPr="00320A6E">
        <w:rPr>
          <w:rFonts w:ascii="Times New Roman" w:hAnsi="Times New Roman"/>
        </w:rPr>
        <w:t>s paychecks are repeatedly returned due to insufficient funds, despite the individual</w:t>
      </w:r>
      <w:r>
        <w:rPr>
          <w:rFonts w:ascii="Times New Roman" w:hAnsi="Times New Roman"/>
        </w:rPr>
        <w:t>'</w:t>
      </w:r>
      <w:r w:rsidRPr="00320A6E">
        <w:rPr>
          <w:rFonts w:ascii="Times New Roman" w:hAnsi="Times New Roman"/>
        </w:rPr>
        <w:t xml:space="preserve">s numerous complaints to the employer. Upon having yet another paycheck returned due to insufficient funds, the individual resigns. The individual has good cause for leaving the job. </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4)</w:t>
      </w:r>
      <w:r>
        <w:rPr>
          <w:rFonts w:ascii="Times New Roman" w:hAnsi="Times New Roman"/>
        </w:rPr>
        <w:tab/>
      </w:r>
      <w:r w:rsidRPr="00320A6E">
        <w:rPr>
          <w:rFonts w:ascii="Times New Roman" w:hAnsi="Times New Roman"/>
        </w:rPr>
        <w:t>Example:  When hired, the individual was able to walk to work from his</w:t>
      </w:r>
      <w:r w:rsidR="00051367">
        <w:rPr>
          <w:rFonts w:ascii="Times New Roman" w:hAnsi="Times New Roman"/>
        </w:rPr>
        <w:t>/her</w:t>
      </w:r>
      <w:r w:rsidRPr="00320A6E">
        <w:rPr>
          <w:rFonts w:ascii="Times New Roman" w:hAnsi="Times New Roman"/>
        </w:rPr>
        <w:t xml:space="preserve"> home in 15 minutes.  Thereafter, the employing unit relocates to a distance approximately 5 miles from the individual</w:t>
      </w:r>
      <w:r>
        <w:rPr>
          <w:rFonts w:ascii="Times New Roman" w:hAnsi="Times New Roman"/>
        </w:rPr>
        <w:t>'</w:t>
      </w:r>
      <w:r w:rsidRPr="00320A6E">
        <w:rPr>
          <w:rFonts w:ascii="Times New Roman" w:hAnsi="Times New Roman"/>
        </w:rPr>
        <w:t>s home, requiring the individual to use public transportation. The commute on public transportation is approximately 45 minutes each way.  The individual quits his</w:t>
      </w:r>
      <w:r w:rsidR="00051367">
        <w:rPr>
          <w:rFonts w:ascii="Times New Roman" w:hAnsi="Times New Roman"/>
        </w:rPr>
        <w:t>/her</w:t>
      </w:r>
      <w:r w:rsidRPr="00320A6E">
        <w:rPr>
          <w:rFonts w:ascii="Times New Roman" w:hAnsi="Times New Roman"/>
        </w:rPr>
        <w:t xml:space="preserve"> job because of the increase in commuting time. The individual does not have good cause for quitting. </w:t>
      </w:r>
    </w:p>
    <w:p w:rsidR="00320A6E" w:rsidRPr="00320A6E" w:rsidRDefault="00320A6E" w:rsidP="00320A6E">
      <w:pPr>
        <w:rPr>
          <w:rFonts w:ascii="Times New Roman" w:hAnsi="Times New Roman"/>
        </w:rPr>
      </w:pPr>
    </w:p>
    <w:p w:rsidR="00320A6E" w:rsidRPr="00320A6E" w:rsidRDefault="00320A6E" w:rsidP="00320A6E">
      <w:pPr>
        <w:ind w:left="1440" w:hanging="720"/>
        <w:rPr>
          <w:rFonts w:ascii="Times New Roman" w:hAnsi="Times New Roman"/>
        </w:rPr>
      </w:pPr>
      <w:r>
        <w:rPr>
          <w:rFonts w:ascii="Times New Roman" w:hAnsi="Times New Roman"/>
        </w:rPr>
        <w:t>c)</w:t>
      </w:r>
      <w:r>
        <w:rPr>
          <w:rFonts w:ascii="Times New Roman" w:hAnsi="Times New Roman"/>
        </w:rPr>
        <w:tab/>
      </w:r>
      <w:r w:rsidRPr="00320A6E">
        <w:rPr>
          <w:rFonts w:ascii="Times New Roman" w:hAnsi="Times New Roman"/>
        </w:rPr>
        <w:t>To be attributable to an individual</w:t>
      </w:r>
      <w:r>
        <w:rPr>
          <w:rFonts w:ascii="Times New Roman" w:hAnsi="Times New Roman"/>
        </w:rPr>
        <w:t>'</w:t>
      </w:r>
      <w:r w:rsidRPr="00320A6E">
        <w:rPr>
          <w:rFonts w:ascii="Times New Roman" w:hAnsi="Times New Roman"/>
        </w:rPr>
        <w:t>s employing unit, his or her reason for leaving work must be within the control of the employing unit.  Situations in which the reason for leaving is attributable to the employer include</w:t>
      </w:r>
      <w:r w:rsidR="003432F5">
        <w:rPr>
          <w:rFonts w:ascii="Times New Roman" w:hAnsi="Times New Roman"/>
        </w:rPr>
        <w:t>,</w:t>
      </w:r>
      <w:r w:rsidRPr="00320A6E">
        <w:rPr>
          <w:rFonts w:ascii="Times New Roman" w:hAnsi="Times New Roman"/>
        </w:rPr>
        <w:t xml:space="preserve"> but are not limited to</w:t>
      </w:r>
      <w:r w:rsidR="003432F5">
        <w:rPr>
          <w:rFonts w:ascii="Times New Roman" w:hAnsi="Times New Roman"/>
        </w:rPr>
        <w:t>,</w:t>
      </w:r>
      <w:r w:rsidRPr="00320A6E">
        <w:rPr>
          <w:rFonts w:ascii="Times New Roman" w:hAnsi="Times New Roman"/>
        </w:rPr>
        <w:t xml:space="preserve"> situations in which the employing unit has implemented a substantial change in the conditions of employment.</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1)</w:t>
      </w:r>
      <w:r>
        <w:rPr>
          <w:rFonts w:ascii="Times New Roman" w:hAnsi="Times New Roman"/>
        </w:rPr>
        <w:tab/>
      </w:r>
      <w:r w:rsidRPr="00320A6E">
        <w:rPr>
          <w:rFonts w:ascii="Times New Roman" w:hAnsi="Times New Roman"/>
        </w:rPr>
        <w:t>Example:  The individual relocates to a town over 150 miles from the job site. Because the commute would take more than 2 hours each way, the individual resigns.  The individual</w:t>
      </w:r>
      <w:r>
        <w:rPr>
          <w:rFonts w:ascii="Times New Roman" w:hAnsi="Times New Roman"/>
        </w:rPr>
        <w:t>'</w:t>
      </w:r>
      <w:r w:rsidRPr="00320A6E">
        <w:rPr>
          <w:rFonts w:ascii="Times New Roman" w:hAnsi="Times New Roman"/>
        </w:rPr>
        <w:t>s reason for leaving is not attributable to the employing unit because the employing unit had no control over where the individual chose to reside.</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2)</w:t>
      </w:r>
      <w:r>
        <w:rPr>
          <w:rFonts w:ascii="Times New Roman" w:hAnsi="Times New Roman"/>
        </w:rPr>
        <w:tab/>
      </w:r>
      <w:r w:rsidRPr="00320A6E">
        <w:rPr>
          <w:rFonts w:ascii="Times New Roman" w:hAnsi="Times New Roman"/>
        </w:rPr>
        <w:t>Example:  When hired, the individual commuted 5 miles each way to work.  The employing unit then relocated its plant to a town over 150 miles from the individual</w:t>
      </w:r>
      <w:r>
        <w:rPr>
          <w:rFonts w:ascii="Times New Roman" w:hAnsi="Times New Roman"/>
        </w:rPr>
        <w:t>'</w:t>
      </w:r>
      <w:r w:rsidRPr="00320A6E">
        <w:rPr>
          <w:rFonts w:ascii="Times New Roman" w:hAnsi="Times New Roman"/>
        </w:rPr>
        <w:t>s residence, causing a substantial increase in the individual</w:t>
      </w:r>
      <w:r>
        <w:rPr>
          <w:rFonts w:ascii="Times New Roman" w:hAnsi="Times New Roman"/>
        </w:rPr>
        <w:t>'</w:t>
      </w:r>
      <w:r w:rsidRPr="00320A6E">
        <w:rPr>
          <w:rFonts w:ascii="Times New Roman" w:hAnsi="Times New Roman"/>
        </w:rPr>
        <w:t>s commuting costs and commuting time.  As a result, the individual leaves his</w:t>
      </w:r>
      <w:r w:rsidR="006F11C4">
        <w:rPr>
          <w:rFonts w:ascii="Times New Roman" w:hAnsi="Times New Roman"/>
        </w:rPr>
        <w:t>/her</w:t>
      </w:r>
      <w:r w:rsidRPr="00320A6E">
        <w:rPr>
          <w:rFonts w:ascii="Times New Roman" w:hAnsi="Times New Roman"/>
        </w:rPr>
        <w:t xml:space="preserve"> job. The reason for his</w:t>
      </w:r>
      <w:r w:rsidR="006F11C4">
        <w:rPr>
          <w:rFonts w:ascii="Times New Roman" w:hAnsi="Times New Roman"/>
        </w:rPr>
        <w:t>/her</w:t>
      </w:r>
      <w:r w:rsidRPr="00320A6E">
        <w:rPr>
          <w:rFonts w:ascii="Times New Roman" w:hAnsi="Times New Roman"/>
        </w:rPr>
        <w:t xml:space="preserve"> leaving is attributable to the employing unit since the employing unit changed the conditions of employment by moving its plant to a location substantially farther from the individual</w:t>
      </w:r>
      <w:r>
        <w:rPr>
          <w:rFonts w:ascii="Times New Roman" w:hAnsi="Times New Roman"/>
        </w:rPr>
        <w:t>'</w:t>
      </w:r>
      <w:r w:rsidRPr="00320A6E">
        <w:rPr>
          <w:rFonts w:ascii="Times New Roman" w:hAnsi="Times New Roman"/>
        </w:rPr>
        <w:t>s residence.</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3)</w:t>
      </w:r>
      <w:r>
        <w:rPr>
          <w:rFonts w:ascii="Times New Roman" w:hAnsi="Times New Roman"/>
        </w:rPr>
        <w:tab/>
      </w:r>
      <w:r w:rsidRPr="00320A6E">
        <w:rPr>
          <w:rFonts w:ascii="Times New Roman" w:hAnsi="Times New Roman"/>
        </w:rPr>
        <w:t xml:space="preserve">Example:  An individual concludes </w:t>
      </w:r>
      <w:r w:rsidR="007F0B36">
        <w:rPr>
          <w:rFonts w:ascii="Times New Roman" w:hAnsi="Times New Roman"/>
        </w:rPr>
        <w:t>he/</w:t>
      </w:r>
      <w:r w:rsidRPr="00320A6E">
        <w:rPr>
          <w:rFonts w:ascii="Times New Roman" w:hAnsi="Times New Roman"/>
        </w:rPr>
        <w:t xml:space="preserve">she is not living up to </w:t>
      </w:r>
      <w:r w:rsidR="006F11C4">
        <w:rPr>
          <w:rFonts w:ascii="Times New Roman" w:hAnsi="Times New Roman"/>
        </w:rPr>
        <w:t>his/</w:t>
      </w:r>
      <w:r w:rsidRPr="00320A6E">
        <w:rPr>
          <w:rFonts w:ascii="Times New Roman" w:hAnsi="Times New Roman"/>
        </w:rPr>
        <w:t xml:space="preserve">her full potential in </w:t>
      </w:r>
      <w:r w:rsidR="007F0B36">
        <w:rPr>
          <w:rFonts w:ascii="Times New Roman" w:hAnsi="Times New Roman"/>
        </w:rPr>
        <w:t>his/</w:t>
      </w:r>
      <w:r w:rsidRPr="00320A6E">
        <w:rPr>
          <w:rFonts w:ascii="Times New Roman" w:hAnsi="Times New Roman"/>
        </w:rPr>
        <w:t xml:space="preserve">her present job and quits to return to school. The employer has made no changes in the terms or conditions of </w:t>
      </w:r>
      <w:r w:rsidR="007F0B36">
        <w:rPr>
          <w:rFonts w:ascii="Times New Roman" w:hAnsi="Times New Roman"/>
        </w:rPr>
        <w:t>his/</w:t>
      </w:r>
      <w:r w:rsidRPr="00320A6E">
        <w:rPr>
          <w:rFonts w:ascii="Times New Roman" w:hAnsi="Times New Roman"/>
        </w:rPr>
        <w:t>her employment and has not given the individual any reason to suspect any such changes are forthcoming. The individual</w:t>
      </w:r>
      <w:r>
        <w:rPr>
          <w:rFonts w:ascii="Times New Roman" w:hAnsi="Times New Roman"/>
        </w:rPr>
        <w:t>'</w:t>
      </w:r>
      <w:r w:rsidRPr="00320A6E">
        <w:rPr>
          <w:rFonts w:ascii="Times New Roman" w:hAnsi="Times New Roman"/>
        </w:rPr>
        <w:t>s reason for leaving is not attributable to the employing unit.</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4)</w:t>
      </w:r>
      <w:r>
        <w:rPr>
          <w:rFonts w:ascii="Times New Roman" w:hAnsi="Times New Roman"/>
        </w:rPr>
        <w:tab/>
      </w:r>
      <w:r w:rsidRPr="00320A6E">
        <w:rPr>
          <w:rFonts w:ascii="Times New Roman" w:hAnsi="Times New Roman"/>
        </w:rPr>
        <w:t>Example:  An individual quits his</w:t>
      </w:r>
      <w:r w:rsidR="007F0B36">
        <w:rPr>
          <w:rFonts w:ascii="Times New Roman" w:hAnsi="Times New Roman"/>
        </w:rPr>
        <w:t>/her</w:t>
      </w:r>
      <w:r w:rsidRPr="00320A6E">
        <w:rPr>
          <w:rFonts w:ascii="Times New Roman" w:hAnsi="Times New Roman"/>
        </w:rPr>
        <w:t xml:space="preserve"> job to work for a different employer. The employing unit that the individual leaves has made no changes in the terms or conditions of his</w:t>
      </w:r>
      <w:r w:rsidR="007F0B36">
        <w:rPr>
          <w:rFonts w:ascii="Times New Roman" w:hAnsi="Times New Roman"/>
        </w:rPr>
        <w:t>/her</w:t>
      </w:r>
      <w:r w:rsidRPr="00320A6E">
        <w:rPr>
          <w:rFonts w:ascii="Times New Roman" w:hAnsi="Times New Roman"/>
        </w:rPr>
        <w:t xml:space="preserve"> employment and has not given the individual any reason to suspect any such changes are forthcoming. The individual</w:t>
      </w:r>
      <w:r>
        <w:rPr>
          <w:rFonts w:ascii="Times New Roman" w:hAnsi="Times New Roman"/>
        </w:rPr>
        <w:t>'</w:t>
      </w:r>
      <w:r w:rsidRPr="00320A6E">
        <w:rPr>
          <w:rFonts w:ascii="Times New Roman" w:hAnsi="Times New Roman"/>
        </w:rPr>
        <w:t>s reason for leaving is not attributable to the employing unit.</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5)</w:t>
      </w:r>
      <w:r>
        <w:rPr>
          <w:rFonts w:ascii="Times New Roman" w:hAnsi="Times New Roman"/>
        </w:rPr>
        <w:tab/>
      </w:r>
      <w:r w:rsidRPr="00320A6E">
        <w:rPr>
          <w:rFonts w:ascii="Times New Roman" w:hAnsi="Times New Roman"/>
        </w:rPr>
        <w:t>Example:  The employer announces that, as a result of a loss of a major client, hourly wages will be reduced from $15 to $10, whereupon an employee quits. The employee</w:t>
      </w:r>
      <w:r>
        <w:rPr>
          <w:rFonts w:ascii="Times New Roman" w:hAnsi="Times New Roman"/>
        </w:rPr>
        <w:t>'</w:t>
      </w:r>
      <w:r w:rsidRPr="00320A6E">
        <w:rPr>
          <w:rFonts w:ascii="Times New Roman" w:hAnsi="Times New Roman"/>
        </w:rPr>
        <w:t xml:space="preserve">s reason for leaving is attributable to the employer, since the reduction is a substantial change in working conditions. The employee will still have to demonstrate that there was good cause for leaving.  </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6)</w:t>
      </w:r>
      <w:r>
        <w:rPr>
          <w:rFonts w:ascii="Times New Roman" w:hAnsi="Times New Roman"/>
        </w:rPr>
        <w:tab/>
      </w:r>
      <w:r w:rsidRPr="00320A6E">
        <w:rPr>
          <w:rFonts w:ascii="Times New Roman" w:hAnsi="Times New Roman"/>
        </w:rPr>
        <w:t xml:space="preserve">Example:  An individual quits work because </w:t>
      </w:r>
      <w:r w:rsidR="007F0B36">
        <w:rPr>
          <w:rFonts w:ascii="Times New Roman" w:hAnsi="Times New Roman"/>
        </w:rPr>
        <w:t>his/</w:t>
      </w:r>
      <w:r w:rsidRPr="00320A6E">
        <w:rPr>
          <w:rFonts w:ascii="Times New Roman" w:hAnsi="Times New Roman"/>
        </w:rPr>
        <w:t xml:space="preserve">her supervisor is demeaning and abusive to </w:t>
      </w:r>
      <w:r w:rsidR="007F0B36">
        <w:rPr>
          <w:rFonts w:ascii="Times New Roman" w:hAnsi="Times New Roman"/>
        </w:rPr>
        <w:t>hi</w:t>
      </w:r>
      <w:r w:rsidR="006F11C4">
        <w:rPr>
          <w:rFonts w:ascii="Times New Roman" w:hAnsi="Times New Roman"/>
        </w:rPr>
        <w:t>m</w:t>
      </w:r>
      <w:r w:rsidR="007F0B36">
        <w:rPr>
          <w:rFonts w:ascii="Times New Roman" w:hAnsi="Times New Roman"/>
        </w:rPr>
        <w:t>/</w:t>
      </w:r>
      <w:r w:rsidRPr="00320A6E">
        <w:rPr>
          <w:rFonts w:ascii="Times New Roman" w:hAnsi="Times New Roman"/>
        </w:rPr>
        <w:t xml:space="preserve">her, but </w:t>
      </w:r>
      <w:r w:rsidR="007F0B36">
        <w:rPr>
          <w:rFonts w:ascii="Times New Roman" w:hAnsi="Times New Roman"/>
        </w:rPr>
        <w:t>he/</w:t>
      </w:r>
      <w:r w:rsidRPr="00320A6E">
        <w:rPr>
          <w:rFonts w:ascii="Times New Roman" w:hAnsi="Times New Roman"/>
        </w:rPr>
        <w:t>she has not complained to higher management about the supervisor even though the employer has a policy encouraging employees to report abusive supervisors, and higher management is not otherwise aware of the supervisor</w:t>
      </w:r>
      <w:r>
        <w:rPr>
          <w:rFonts w:ascii="Times New Roman" w:hAnsi="Times New Roman"/>
        </w:rPr>
        <w:t>'</w:t>
      </w:r>
      <w:r w:rsidRPr="00320A6E">
        <w:rPr>
          <w:rFonts w:ascii="Times New Roman" w:hAnsi="Times New Roman"/>
        </w:rPr>
        <w:t>s conduct.  The individual</w:t>
      </w:r>
      <w:r>
        <w:rPr>
          <w:rFonts w:ascii="Times New Roman" w:hAnsi="Times New Roman"/>
        </w:rPr>
        <w:t>'</w:t>
      </w:r>
      <w:r w:rsidRPr="00320A6E">
        <w:rPr>
          <w:rFonts w:ascii="Times New Roman" w:hAnsi="Times New Roman"/>
        </w:rPr>
        <w:t xml:space="preserve">s leaving is not attributable to </w:t>
      </w:r>
      <w:r w:rsidR="007F0B36">
        <w:rPr>
          <w:rFonts w:ascii="Times New Roman" w:hAnsi="Times New Roman"/>
        </w:rPr>
        <w:t>his/</w:t>
      </w:r>
      <w:r w:rsidRPr="00320A6E">
        <w:rPr>
          <w:rFonts w:ascii="Times New Roman" w:hAnsi="Times New Roman"/>
        </w:rPr>
        <w:t>her employer. Since higher management was not aware of the supervisor</w:t>
      </w:r>
      <w:r>
        <w:rPr>
          <w:rFonts w:ascii="Times New Roman" w:hAnsi="Times New Roman"/>
        </w:rPr>
        <w:t>'</w:t>
      </w:r>
      <w:r w:rsidRPr="00320A6E">
        <w:rPr>
          <w:rFonts w:ascii="Times New Roman" w:hAnsi="Times New Roman"/>
        </w:rPr>
        <w:t>s conduct, the reason for the individual</w:t>
      </w:r>
      <w:r>
        <w:rPr>
          <w:rFonts w:ascii="Times New Roman" w:hAnsi="Times New Roman"/>
        </w:rPr>
        <w:t>'</w:t>
      </w:r>
      <w:r w:rsidRPr="00320A6E">
        <w:rPr>
          <w:rFonts w:ascii="Times New Roman" w:hAnsi="Times New Roman"/>
        </w:rPr>
        <w:t>s leaving was not within the employer</w:t>
      </w:r>
      <w:r>
        <w:rPr>
          <w:rFonts w:ascii="Times New Roman" w:hAnsi="Times New Roman"/>
        </w:rPr>
        <w:t>'</w:t>
      </w:r>
      <w:r w:rsidRPr="00320A6E">
        <w:rPr>
          <w:rFonts w:ascii="Times New Roman" w:hAnsi="Times New Roman"/>
        </w:rPr>
        <w:t xml:space="preserve">s control. </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7)</w:t>
      </w:r>
      <w:r>
        <w:rPr>
          <w:rFonts w:ascii="Times New Roman" w:hAnsi="Times New Roman"/>
        </w:rPr>
        <w:tab/>
      </w:r>
      <w:r w:rsidRPr="00320A6E">
        <w:rPr>
          <w:rFonts w:ascii="Times New Roman" w:hAnsi="Times New Roman"/>
        </w:rPr>
        <w:t>Example: An individual assigned to clean an area in the facility where he</w:t>
      </w:r>
      <w:r w:rsidR="006D4B43">
        <w:rPr>
          <w:rFonts w:ascii="Times New Roman" w:hAnsi="Times New Roman"/>
        </w:rPr>
        <w:t>/she</w:t>
      </w:r>
      <w:r w:rsidRPr="00320A6E">
        <w:rPr>
          <w:rFonts w:ascii="Times New Roman" w:hAnsi="Times New Roman"/>
        </w:rPr>
        <w:t xml:space="preserve"> works objects to the odor of the cleaning fluid the employer provides and requests the employer to switch to a fluid the individual considers preferable. The employer denies the request, stating that there is no indication the fluid it uses is unsafe, and no one else has objected to the odor. The individual quits because the request is denied.  The type of cleaning fluid used is within the employer</w:t>
      </w:r>
      <w:r>
        <w:rPr>
          <w:rFonts w:ascii="Times New Roman" w:hAnsi="Times New Roman"/>
        </w:rPr>
        <w:t>'</w:t>
      </w:r>
      <w:r w:rsidRPr="00320A6E">
        <w:rPr>
          <w:rFonts w:ascii="Times New Roman" w:hAnsi="Times New Roman"/>
        </w:rPr>
        <w:t>s control, so the reason for quitting is attributable to the employer. However, to avoid disqualification, the individual will have to demonstrate he</w:t>
      </w:r>
      <w:r w:rsidR="006D4B43">
        <w:rPr>
          <w:rFonts w:ascii="Times New Roman" w:hAnsi="Times New Roman"/>
        </w:rPr>
        <w:t>/she</w:t>
      </w:r>
      <w:r w:rsidRPr="00320A6E">
        <w:rPr>
          <w:rFonts w:ascii="Times New Roman" w:hAnsi="Times New Roman"/>
        </w:rPr>
        <w:t xml:space="preserve"> had good cause for quitting.</w:t>
      </w:r>
    </w:p>
    <w:p w:rsidR="00320A6E" w:rsidRPr="00320A6E" w:rsidRDefault="00320A6E" w:rsidP="00320A6E">
      <w:pPr>
        <w:rPr>
          <w:rFonts w:ascii="Times New Roman" w:hAnsi="Times New Roman"/>
        </w:rPr>
      </w:pPr>
    </w:p>
    <w:p w:rsidR="00320A6E" w:rsidRPr="00320A6E" w:rsidRDefault="00320A6E" w:rsidP="00320A6E">
      <w:pPr>
        <w:ind w:left="1440" w:hanging="720"/>
        <w:rPr>
          <w:rFonts w:ascii="Times New Roman" w:hAnsi="Times New Roman"/>
        </w:rPr>
      </w:pPr>
      <w:r>
        <w:rPr>
          <w:rFonts w:ascii="Times New Roman" w:hAnsi="Times New Roman"/>
        </w:rPr>
        <w:t>d)</w:t>
      </w:r>
      <w:r>
        <w:rPr>
          <w:rFonts w:ascii="Times New Roman" w:hAnsi="Times New Roman"/>
        </w:rPr>
        <w:tab/>
      </w:r>
      <w:r w:rsidRPr="00320A6E">
        <w:rPr>
          <w:rFonts w:ascii="Times New Roman" w:hAnsi="Times New Roman"/>
        </w:rPr>
        <w:t xml:space="preserve">Subsection B of Section 601 </w:t>
      </w:r>
      <w:r w:rsidR="003432F5">
        <w:rPr>
          <w:rFonts w:ascii="Times New Roman" w:hAnsi="Times New Roman"/>
        </w:rPr>
        <w:t xml:space="preserve">of the Act </w:t>
      </w:r>
      <w:r w:rsidRPr="00320A6E">
        <w:rPr>
          <w:rFonts w:ascii="Times New Roman" w:hAnsi="Times New Roman"/>
        </w:rPr>
        <w:t xml:space="preserve">[820 ILCS 405/601B] lists situations in which an individual will not be disqualified from receiving unemployment benefits even though he or she has left work voluntarily for a reason </w:t>
      </w:r>
      <w:r w:rsidR="003432F5">
        <w:rPr>
          <w:rFonts w:ascii="Times New Roman" w:hAnsi="Times New Roman"/>
        </w:rPr>
        <w:t>that</w:t>
      </w:r>
      <w:r w:rsidRPr="00320A6E">
        <w:rPr>
          <w:rFonts w:ascii="Times New Roman" w:hAnsi="Times New Roman"/>
        </w:rPr>
        <w:t xml:space="preserve"> is not necessarily attributable to his or her employer</w:t>
      </w:r>
      <w:r w:rsidR="003432F5">
        <w:rPr>
          <w:rFonts w:ascii="Times New Roman" w:hAnsi="Times New Roman"/>
        </w:rPr>
        <w:t>.  The following provides examples of some of those situations, but is not an exhaustive list of circumstances, in which subsection B would apply</w:t>
      </w:r>
      <w:r w:rsidR="006F11C4">
        <w:rPr>
          <w:rFonts w:ascii="Times New Roman" w:hAnsi="Times New Roman"/>
        </w:rPr>
        <w:t>:</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1)</w:t>
      </w:r>
      <w:r>
        <w:rPr>
          <w:rFonts w:ascii="Times New Roman" w:hAnsi="Times New Roman"/>
        </w:rPr>
        <w:tab/>
      </w:r>
      <w:r w:rsidRPr="00320A6E">
        <w:rPr>
          <w:rFonts w:ascii="Times New Roman" w:hAnsi="Times New Roman"/>
        </w:rPr>
        <w:t>Example:  The individual is employed as a full time bank teller.  His</w:t>
      </w:r>
      <w:r w:rsidR="005F49F4">
        <w:rPr>
          <w:rFonts w:ascii="Times New Roman" w:hAnsi="Times New Roman"/>
        </w:rPr>
        <w:t>/</w:t>
      </w:r>
      <w:r w:rsidR="006F11C4">
        <w:rPr>
          <w:rFonts w:ascii="Times New Roman" w:hAnsi="Times New Roman"/>
        </w:rPr>
        <w:t>h</w:t>
      </w:r>
      <w:r w:rsidR="005F49F4">
        <w:rPr>
          <w:rFonts w:ascii="Times New Roman" w:hAnsi="Times New Roman"/>
        </w:rPr>
        <w:t>er</w:t>
      </w:r>
      <w:r w:rsidRPr="00320A6E">
        <w:rPr>
          <w:rFonts w:ascii="Times New Roman" w:hAnsi="Times New Roman"/>
        </w:rPr>
        <w:t xml:space="preserve"> </w:t>
      </w:r>
      <w:r w:rsidR="00CF072E">
        <w:rPr>
          <w:rFonts w:ascii="Times New Roman" w:hAnsi="Times New Roman"/>
        </w:rPr>
        <w:t>spouse</w:t>
      </w:r>
      <w:r w:rsidRPr="00320A6E">
        <w:rPr>
          <w:rFonts w:ascii="Times New Roman" w:hAnsi="Times New Roman"/>
        </w:rPr>
        <w:t xml:space="preserve"> develops a serious medical condition that requires constant supervision.  A friend can watch the claimant</w:t>
      </w:r>
      <w:r>
        <w:rPr>
          <w:rFonts w:ascii="Times New Roman" w:hAnsi="Times New Roman"/>
        </w:rPr>
        <w:t>'</w:t>
      </w:r>
      <w:r w:rsidRPr="00320A6E">
        <w:rPr>
          <w:rFonts w:ascii="Times New Roman" w:hAnsi="Times New Roman"/>
        </w:rPr>
        <w:t xml:space="preserve">s </w:t>
      </w:r>
      <w:r w:rsidR="00CF072E">
        <w:rPr>
          <w:rFonts w:ascii="Times New Roman" w:hAnsi="Times New Roman"/>
        </w:rPr>
        <w:t>spouse</w:t>
      </w:r>
      <w:r w:rsidRPr="00320A6E">
        <w:rPr>
          <w:rFonts w:ascii="Times New Roman" w:hAnsi="Times New Roman"/>
        </w:rPr>
        <w:t xml:space="preserve"> each morning.  The individual asks if he</w:t>
      </w:r>
      <w:r w:rsidR="006D4B43">
        <w:rPr>
          <w:rFonts w:ascii="Times New Roman" w:hAnsi="Times New Roman"/>
        </w:rPr>
        <w:t>/she</w:t>
      </w:r>
      <w:r w:rsidRPr="00320A6E">
        <w:rPr>
          <w:rFonts w:ascii="Times New Roman" w:hAnsi="Times New Roman"/>
        </w:rPr>
        <w:t xml:space="preserve"> can work mornings only so that he</w:t>
      </w:r>
      <w:r w:rsidR="006D4B43">
        <w:rPr>
          <w:rFonts w:ascii="Times New Roman" w:hAnsi="Times New Roman"/>
        </w:rPr>
        <w:t>/she</w:t>
      </w:r>
      <w:r w:rsidRPr="00320A6E">
        <w:rPr>
          <w:rFonts w:ascii="Times New Roman" w:hAnsi="Times New Roman"/>
        </w:rPr>
        <w:t xml:space="preserve"> can be home to watch his</w:t>
      </w:r>
      <w:r w:rsidR="00CF072E">
        <w:rPr>
          <w:rFonts w:ascii="Times New Roman" w:hAnsi="Times New Roman"/>
        </w:rPr>
        <w:t>/her</w:t>
      </w:r>
      <w:r w:rsidRPr="00320A6E">
        <w:rPr>
          <w:rFonts w:ascii="Times New Roman" w:hAnsi="Times New Roman"/>
        </w:rPr>
        <w:t xml:space="preserve"> </w:t>
      </w:r>
      <w:r w:rsidR="00CF072E">
        <w:rPr>
          <w:rFonts w:ascii="Times New Roman" w:hAnsi="Times New Roman"/>
        </w:rPr>
        <w:t>spouse</w:t>
      </w:r>
      <w:r w:rsidRPr="00320A6E">
        <w:rPr>
          <w:rFonts w:ascii="Times New Roman" w:hAnsi="Times New Roman"/>
        </w:rPr>
        <w:t xml:space="preserve"> during the afternoon.  The employer indicates that it is unable to switch the individual to part time hours.  If the claimant leaves work to care for his</w:t>
      </w:r>
      <w:r w:rsidR="006D4B43">
        <w:rPr>
          <w:rFonts w:ascii="Times New Roman" w:hAnsi="Times New Roman"/>
        </w:rPr>
        <w:t>/her</w:t>
      </w:r>
      <w:r w:rsidRPr="00320A6E">
        <w:rPr>
          <w:rFonts w:ascii="Times New Roman" w:hAnsi="Times New Roman"/>
        </w:rPr>
        <w:t xml:space="preserve"> </w:t>
      </w:r>
      <w:r w:rsidR="00CF072E">
        <w:rPr>
          <w:rFonts w:ascii="Times New Roman" w:hAnsi="Times New Roman"/>
        </w:rPr>
        <w:t>spouse</w:t>
      </w:r>
      <w:r w:rsidRPr="00320A6E">
        <w:rPr>
          <w:rFonts w:ascii="Times New Roman" w:hAnsi="Times New Roman"/>
        </w:rPr>
        <w:t>, he</w:t>
      </w:r>
      <w:r w:rsidR="007F0B36">
        <w:rPr>
          <w:rFonts w:ascii="Times New Roman" w:hAnsi="Times New Roman"/>
        </w:rPr>
        <w:t>/she</w:t>
      </w:r>
      <w:r w:rsidRPr="00320A6E">
        <w:rPr>
          <w:rFonts w:ascii="Times New Roman" w:hAnsi="Times New Roman"/>
        </w:rPr>
        <w:t xml:space="preserve"> is not subject to disqualification because his</w:t>
      </w:r>
      <w:r w:rsidR="007F0B36">
        <w:rPr>
          <w:rFonts w:ascii="Times New Roman" w:hAnsi="Times New Roman"/>
        </w:rPr>
        <w:t>/her</w:t>
      </w:r>
      <w:r w:rsidRPr="00320A6E">
        <w:rPr>
          <w:rFonts w:ascii="Times New Roman" w:hAnsi="Times New Roman"/>
        </w:rPr>
        <w:t xml:space="preserve"> case falls within the exception provided at Section 601B(1).</w:t>
      </w:r>
    </w:p>
    <w:p w:rsidR="00320A6E" w:rsidRPr="00320A6E" w:rsidRDefault="00320A6E" w:rsidP="00320A6E">
      <w:pPr>
        <w:rPr>
          <w:rFonts w:ascii="Times New Roman" w:hAnsi="Times New Roman"/>
        </w:rPr>
      </w:pPr>
      <w:r w:rsidRPr="00320A6E">
        <w:rPr>
          <w:rFonts w:ascii="Times New Roman" w:hAnsi="Times New Roman"/>
        </w:rPr>
        <w:t xml:space="preserve"> </w:t>
      </w:r>
    </w:p>
    <w:p w:rsidR="00320A6E" w:rsidRPr="00320A6E" w:rsidRDefault="00320A6E" w:rsidP="00320A6E">
      <w:pPr>
        <w:ind w:left="2160" w:hanging="720"/>
        <w:rPr>
          <w:rFonts w:ascii="Times New Roman" w:hAnsi="Times New Roman"/>
        </w:rPr>
      </w:pPr>
      <w:r>
        <w:rPr>
          <w:rFonts w:ascii="Times New Roman" w:hAnsi="Times New Roman"/>
        </w:rPr>
        <w:t>2)</w:t>
      </w:r>
      <w:r>
        <w:rPr>
          <w:rFonts w:ascii="Times New Roman" w:hAnsi="Times New Roman"/>
        </w:rPr>
        <w:tab/>
      </w:r>
      <w:r w:rsidRPr="00320A6E">
        <w:rPr>
          <w:rFonts w:ascii="Times New Roman" w:hAnsi="Times New Roman"/>
        </w:rPr>
        <w:t>Example:  The individual works the third shift.  The individual</w:t>
      </w:r>
      <w:r>
        <w:rPr>
          <w:rFonts w:ascii="Times New Roman" w:hAnsi="Times New Roman"/>
        </w:rPr>
        <w:t>'</w:t>
      </w:r>
      <w:r w:rsidRPr="00320A6E">
        <w:rPr>
          <w:rFonts w:ascii="Times New Roman" w:hAnsi="Times New Roman"/>
        </w:rPr>
        <w:t>s spouse becomes ill and needs 24-hour assistance.  The individual is able to obtain county services to care for the spouse during the day, but the only option for nighttime care is prohibitively expensive.  The employer indicates that it is unable to move the individual to the first shift.  If the individual leaves work to care for his</w:t>
      </w:r>
      <w:r w:rsidR="006D4B43">
        <w:rPr>
          <w:rFonts w:ascii="Times New Roman" w:hAnsi="Times New Roman"/>
        </w:rPr>
        <w:t>/her</w:t>
      </w:r>
      <w:r w:rsidRPr="00320A6E">
        <w:rPr>
          <w:rFonts w:ascii="Times New Roman" w:hAnsi="Times New Roman"/>
        </w:rPr>
        <w:t xml:space="preserve"> </w:t>
      </w:r>
      <w:r w:rsidR="00CF072E">
        <w:rPr>
          <w:rFonts w:ascii="Times New Roman" w:hAnsi="Times New Roman"/>
        </w:rPr>
        <w:t>spouse</w:t>
      </w:r>
      <w:r w:rsidRPr="00320A6E">
        <w:rPr>
          <w:rFonts w:ascii="Times New Roman" w:hAnsi="Times New Roman"/>
        </w:rPr>
        <w:t>, he</w:t>
      </w:r>
      <w:r w:rsidR="00CF072E">
        <w:rPr>
          <w:rFonts w:ascii="Times New Roman" w:hAnsi="Times New Roman"/>
        </w:rPr>
        <w:t>/she</w:t>
      </w:r>
      <w:r w:rsidRPr="00320A6E">
        <w:rPr>
          <w:rFonts w:ascii="Times New Roman" w:hAnsi="Times New Roman"/>
        </w:rPr>
        <w:t xml:space="preserve"> is not subject to disqualification because his</w:t>
      </w:r>
      <w:r w:rsidR="007F0B36">
        <w:rPr>
          <w:rFonts w:ascii="Times New Roman" w:hAnsi="Times New Roman"/>
        </w:rPr>
        <w:t>/her</w:t>
      </w:r>
      <w:r w:rsidRPr="00320A6E">
        <w:rPr>
          <w:rFonts w:ascii="Times New Roman" w:hAnsi="Times New Roman"/>
        </w:rPr>
        <w:t xml:space="preserve"> case falls within the exception set forth in Section 601B(1).  </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3)</w:t>
      </w:r>
      <w:r>
        <w:rPr>
          <w:rFonts w:ascii="Times New Roman" w:hAnsi="Times New Roman"/>
        </w:rPr>
        <w:tab/>
      </w:r>
      <w:r w:rsidRPr="00320A6E">
        <w:rPr>
          <w:rFonts w:ascii="Times New Roman" w:hAnsi="Times New Roman"/>
        </w:rPr>
        <w:t>Example:  The individual is a skilled metalworker.  He</w:t>
      </w:r>
      <w:r w:rsidR="006F11C4">
        <w:rPr>
          <w:rFonts w:ascii="Times New Roman" w:hAnsi="Times New Roman"/>
        </w:rPr>
        <w:t>/she</w:t>
      </w:r>
      <w:r w:rsidRPr="00320A6E">
        <w:rPr>
          <w:rFonts w:ascii="Times New Roman" w:hAnsi="Times New Roman"/>
        </w:rPr>
        <w:t xml:space="preserve"> quits his</w:t>
      </w:r>
      <w:r w:rsidR="006F11C4">
        <w:rPr>
          <w:rFonts w:ascii="Times New Roman" w:hAnsi="Times New Roman"/>
        </w:rPr>
        <w:t>/her</w:t>
      </w:r>
      <w:r w:rsidRPr="00320A6E">
        <w:rPr>
          <w:rFonts w:ascii="Times New Roman" w:hAnsi="Times New Roman"/>
        </w:rPr>
        <w:t xml:space="preserve"> job to start his</w:t>
      </w:r>
      <w:r w:rsidR="007F0B36">
        <w:rPr>
          <w:rFonts w:ascii="Times New Roman" w:hAnsi="Times New Roman"/>
        </w:rPr>
        <w:t>/her</w:t>
      </w:r>
      <w:r w:rsidRPr="00320A6E">
        <w:rPr>
          <w:rFonts w:ascii="Times New Roman" w:hAnsi="Times New Roman"/>
        </w:rPr>
        <w:t xml:space="preserve"> own metal working business.  For a few weeks, the business is quite successful, and he</w:t>
      </w:r>
      <w:r w:rsidR="006D4B43">
        <w:rPr>
          <w:rFonts w:ascii="Times New Roman" w:hAnsi="Times New Roman"/>
        </w:rPr>
        <w:t>/she</w:t>
      </w:r>
      <w:r w:rsidRPr="00320A6E">
        <w:rPr>
          <w:rFonts w:ascii="Times New Roman" w:hAnsi="Times New Roman"/>
        </w:rPr>
        <w:t xml:space="preserve"> earns over his</w:t>
      </w:r>
      <w:r w:rsidR="007F0B36">
        <w:rPr>
          <w:rFonts w:ascii="Times New Roman" w:hAnsi="Times New Roman"/>
        </w:rPr>
        <w:t>/her</w:t>
      </w:r>
      <w:r w:rsidRPr="00320A6E">
        <w:rPr>
          <w:rFonts w:ascii="Times New Roman" w:hAnsi="Times New Roman"/>
        </w:rPr>
        <w:t xml:space="preserve"> weekly benefit amount in each of at least two weeks.  However, after a while, business falls off substantially.  He</w:t>
      </w:r>
      <w:r w:rsidR="007F0B36">
        <w:rPr>
          <w:rFonts w:ascii="Times New Roman" w:hAnsi="Times New Roman"/>
        </w:rPr>
        <w:t>/</w:t>
      </w:r>
      <w:r w:rsidR="006F11C4">
        <w:rPr>
          <w:rFonts w:ascii="Times New Roman" w:hAnsi="Times New Roman"/>
        </w:rPr>
        <w:t>s</w:t>
      </w:r>
      <w:r w:rsidR="007F0B36">
        <w:rPr>
          <w:rFonts w:ascii="Times New Roman" w:hAnsi="Times New Roman"/>
        </w:rPr>
        <w:t>he</w:t>
      </w:r>
      <w:r w:rsidRPr="00320A6E">
        <w:rPr>
          <w:rFonts w:ascii="Times New Roman" w:hAnsi="Times New Roman"/>
        </w:rPr>
        <w:t xml:space="preserve"> files a claim for unemployment insurance benefits.  He</w:t>
      </w:r>
      <w:r w:rsidR="007F0B36">
        <w:rPr>
          <w:rFonts w:ascii="Times New Roman" w:hAnsi="Times New Roman"/>
        </w:rPr>
        <w:t>/</w:t>
      </w:r>
      <w:r w:rsidR="006F11C4">
        <w:rPr>
          <w:rFonts w:ascii="Times New Roman" w:hAnsi="Times New Roman"/>
        </w:rPr>
        <w:t>s</w:t>
      </w:r>
      <w:r w:rsidR="007F0B36">
        <w:rPr>
          <w:rFonts w:ascii="Times New Roman" w:hAnsi="Times New Roman"/>
        </w:rPr>
        <w:t>he</w:t>
      </w:r>
      <w:r w:rsidRPr="00320A6E">
        <w:rPr>
          <w:rFonts w:ascii="Times New Roman" w:hAnsi="Times New Roman"/>
        </w:rPr>
        <w:t xml:space="preserve"> is not subject to disqualification because his</w:t>
      </w:r>
      <w:r w:rsidR="007F0B36">
        <w:rPr>
          <w:rFonts w:ascii="Times New Roman" w:hAnsi="Times New Roman"/>
        </w:rPr>
        <w:t>/her</w:t>
      </w:r>
      <w:r w:rsidRPr="00320A6E">
        <w:rPr>
          <w:rFonts w:ascii="Times New Roman" w:hAnsi="Times New Roman"/>
        </w:rPr>
        <w:t xml:space="preserve"> case falls within the exception provided at Section 601B(2).</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4)</w:t>
      </w:r>
      <w:r>
        <w:rPr>
          <w:rFonts w:ascii="Times New Roman" w:hAnsi="Times New Roman"/>
        </w:rPr>
        <w:tab/>
      </w:r>
      <w:r w:rsidRPr="00320A6E">
        <w:rPr>
          <w:rFonts w:ascii="Times New Roman" w:hAnsi="Times New Roman"/>
        </w:rPr>
        <w:t xml:space="preserve">Example:  An individual complains to </w:t>
      </w:r>
      <w:r w:rsidR="007F0B36">
        <w:rPr>
          <w:rFonts w:ascii="Times New Roman" w:hAnsi="Times New Roman"/>
        </w:rPr>
        <w:t>his/</w:t>
      </w:r>
      <w:r w:rsidRPr="00320A6E">
        <w:rPr>
          <w:rFonts w:ascii="Times New Roman" w:hAnsi="Times New Roman"/>
        </w:rPr>
        <w:t xml:space="preserve">her supervisor about persistent sexual advances by a coworker.  The supervisor takes no further action believing the individual can take care of </w:t>
      </w:r>
      <w:r w:rsidR="007F0B36">
        <w:rPr>
          <w:rFonts w:ascii="Times New Roman" w:hAnsi="Times New Roman"/>
        </w:rPr>
        <w:t>himself/</w:t>
      </w:r>
      <w:r w:rsidRPr="00320A6E">
        <w:rPr>
          <w:rFonts w:ascii="Times New Roman" w:hAnsi="Times New Roman"/>
        </w:rPr>
        <w:t xml:space="preserve">herself.  The advances continue causing the individual to quit </w:t>
      </w:r>
      <w:r w:rsidR="006F11C4">
        <w:rPr>
          <w:rFonts w:ascii="Times New Roman" w:hAnsi="Times New Roman"/>
        </w:rPr>
        <w:t>his/</w:t>
      </w:r>
      <w:r w:rsidRPr="00320A6E">
        <w:rPr>
          <w:rFonts w:ascii="Times New Roman" w:hAnsi="Times New Roman"/>
        </w:rPr>
        <w:t xml:space="preserve">her job.  The individual is not subject to disqualification because </w:t>
      </w:r>
      <w:r w:rsidR="007F0B36">
        <w:rPr>
          <w:rFonts w:ascii="Times New Roman" w:hAnsi="Times New Roman"/>
        </w:rPr>
        <w:t>his/</w:t>
      </w:r>
      <w:r w:rsidRPr="00320A6E">
        <w:rPr>
          <w:rFonts w:ascii="Times New Roman" w:hAnsi="Times New Roman"/>
        </w:rPr>
        <w:t>her case will fall within the exception at Section 601B(4) since the employer knew of the harassment and failed to take any action.</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5)</w:t>
      </w:r>
      <w:r>
        <w:rPr>
          <w:rFonts w:ascii="Times New Roman" w:hAnsi="Times New Roman"/>
        </w:rPr>
        <w:tab/>
      </w:r>
      <w:r w:rsidRPr="00320A6E">
        <w:rPr>
          <w:rFonts w:ascii="Times New Roman" w:hAnsi="Times New Roman"/>
        </w:rPr>
        <w:t>Example:  An individual</w:t>
      </w:r>
      <w:r>
        <w:rPr>
          <w:rFonts w:ascii="Times New Roman" w:hAnsi="Times New Roman"/>
        </w:rPr>
        <w:t>'</w:t>
      </w:r>
      <w:r w:rsidRPr="00320A6E">
        <w:rPr>
          <w:rFonts w:ascii="Times New Roman" w:hAnsi="Times New Roman"/>
        </w:rPr>
        <w:t>s ex-boyfriend</w:t>
      </w:r>
      <w:r w:rsidR="007F0B36">
        <w:rPr>
          <w:rFonts w:ascii="Times New Roman" w:hAnsi="Times New Roman"/>
        </w:rPr>
        <w:t>/girlfriend</w:t>
      </w:r>
      <w:r w:rsidRPr="00320A6E">
        <w:rPr>
          <w:rFonts w:ascii="Times New Roman" w:hAnsi="Times New Roman"/>
        </w:rPr>
        <w:t xml:space="preserve"> periodically waits outside </w:t>
      </w:r>
      <w:r w:rsidR="007F0B36">
        <w:rPr>
          <w:rFonts w:ascii="Times New Roman" w:hAnsi="Times New Roman"/>
        </w:rPr>
        <w:t>his/</w:t>
      </w:r>
      <w:r w:rsidRPr="00320A6E">
        <w:rPr>
          <w:rFonts w:ascii="Times New Roman" w:hAnsi="Times New Roman"/>
        </w:rPr>
        <w:t xml:space="preserve">her job site and threatens </w:t>
      </w:r>
      <w:r w:rsidR="007F0B36">
        <w:rPr>
          <w:rFonts w:ascii="Times New Roman" w:hAnsi="Times New Roman"/>
        </w:rPr>
        <w:t>him/</w:t>
      </w:r>
      <w:r w:rsidRPr="00320A6E">
        <w:rPr>
          <w:rFonts w:ascii="Times New Roman" w:hAnsi="Times New Roman"/>
        </w:rPr>
        <w:t xml:space="preserve">her when </w:t>
      </w:r>
      <w:r w:rsidR="006F11C4">
        <w:rPr>
          <w:rFonts w:ascii="Times New Roman" w:hAnsi="Times New Roman"/>
        </w:rPr>
        <w:t>he/</w:t>
      </w:r>
      <w:r w:rsidRPr="00320A6E">
        <w:rPr>
          <w:rFonts w:ascii="Times New Roman" w:hAnsi="Times New Roman"/>
        </w:rPr>
        <w:t xml:space="preserve">she arrives and leaves work.  Fearing for </w:t>
      </w:r>
      <w:r w:rsidR="007F0B36">
        <w:rPr>
          <w:rFonts w:ascii="Times New Roman" w:hAnsi="Times New Roman"/>
        </w:rPr>
        <w:t>his/</w:t>
      </w:r>
      <w:r w:rsidRPr="00320A6E">
        <w:rPr>
          <w:rFonts w:ascii="Times New Roman" w:hAnsi="Times New Roman"/>
        </w:rPr>
        <w:t xml:space="preserve">her safety, </w:t>
      </w:r>
      <w:r w:rsidR="006F11C4">
        <w:rPr>
          <w:rFonts w:ascii="Times New Roman" w:hAnsi="Times New Roman"/>
        </w:rPr>
        <w:t>he/</w:t>
      </w:r>
      <w:r w:rsidRPr="00320A6E">
        <w:rPr>
          <w:rFonts w:ascii="Times New Roman" w:hAnsi="Times New Roman"/>
        </w:rPr>
        <w:t xml:space="preserve">she stops coming to work, informing the employing unit of </w:t>
      </w:r>
      <w:r w:rsidR="007F0B36">
        <w:rPr>
          <w:rFonts w:ascii="Times New Roman" w:hAnsi="Times New Roman"/>
        </w:rPr>
        <w:t>his/</w:t>
      </w:r>
      <w:r w:rsidRPr="00320A6E">
        <w:rPr>
          <w:rFonts w:ascii="Times New Roman" w:hAnsi="Times New Roman"/>
        </w:rPr>
        <w:t xml:space="preserve">her reason for leaving and providing the </w:t>
      </w:r>
      <w:r w:rsidR="003432F5">
        <w:rPr>
          <w:rFonts w:ascii="Times New Roman" w:hAnsi="Times New Roman"/>
        </w:rPr>
        <w:t>Department</w:t>
      </w:r>
      <w:r w:rsidRPr="00320A6E">
        <w:rPr>
          <w:rFonts w:ascii="Times New Roman" w:hAnsi="Times New Roman"/>
        </w:rPr>
        <w:t xml:space="preserve"> with a copy of a letter signed by the individual</w:t>
      </w:r>
      <w:r>
        <w:rPr>
          <w:rFonts w:ascii="Times New Roman" w:hAnsi="Times New Roman"/>
        </w:rPr>
        <w:t>'</w:t>
      </w:r>
      <w:r w:rsidRPr="00320A6E">
        <w:rPr>
          <w:rFonts w:ascii="Times New Roman" w:hAnsi="Times New Roman"/>
        </w:rPr>
        <w:t xml:space="preserve">s social worker, indicating the individual is receiving domestic violence services.  </w:t>
      </w:r>
      <w:r w:rsidR="007F0B36">
        <w:rPr>
          <w:rFonts w:ascii="Times New Roman" w:hAnsi="Times New Roman"/>
        </w:rPr>
        <w:t>His/</w:t>
      </w:r>
      <w:r w:rsidR="006F11C4">
        <w:rPr>
          <w:rFonts w:ascii="Times New Roman" w:hAnsi="Times New Roman"/>
        </w:rPr>
        <w:t>h</w:t>
      </w:r>
      <w:r w:rsidRPr="00320A6E">
        <w:rPr>
          <w:rFonts w:ascii="Times New Roman" w:hAnsi="Times New Roman"/>
        </w:rPr>
        <w:t>er case falls within Section 601B(6).</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6)</w:t>
      </w:r>
      <w:r>
        <w:rPr>
          <w:rFonts w:ascii="Times New Roman" w:hAnsi="Times New Roman"/>
        </w:rPr>
        <w:tab/>
      </w:r>
      <w:r w:rsidRPr="00320A6E">
        <w:rPr>
          <w:rFonts w:ascii="Times New Roman" w:hAnsi="Times New Roman"/>
        </w:rPr>
        <w:t xml:space="preserve">Example: An individual who works nights lives with </w:t>
      </w:r>
      <w:r w:rsidR="007F0B36">
        <w:rPr>
          <w:rFonts w:ascii="Times New Roman" w:hAnsi="Times New Roman"/>
        </w:rPr>
        <w:t>his/</w:t>
      </w:r>
      <w:r w:rsidRPr="00320A6E">
        <w:rPr>
          <w:rFonts w:ascii="Times New Roman" w:hAnsi="Times New Roman"/>
        </w:rPr>
        <w:t xml:space="preserve">her 17-year-old </w:t>
      </w:r>
      <w:r w:rsidR="006F11C4">
        <w:rPr>
          <w:rFonts w:ascii="Times New Roman" w:hAnsi="Times New Roman"/>
        </w:rPr>
        <w:t>chil</w:t>
      </w:r>
      <w:r w:rsidR="00525CFE">
        <w:rPr>
          <w:rFonts w:ascii="Times New Roman" w:hAnsi="Times New Roman"/>
        </w:rPr>
        <w:t>d</w:t>
      </w:r>
      <w:r w:rsidRPr="00320A6E">
        <w:rPr>
          <w:rFonts w:ascii="Times New Roman" w:hAnsi="Times New Roman"/>
        </w:rPr>
        <w:t xml:space="preserve">. </w:t>
      </w:r>
      <w:r w:rsidR="006F11C4">
        <w:rPr>
          <w:rFonts w:ascii="Times New Roman" w:hAnsi="Times New Roman"/>
        </w:rPr>
        <w:t>His/h</w:t>
      </w:r>
      <w:r w:rsidRPr="00320A6E">
        <w:rPr>
          <w:rFonts w:ascii="Times New Roman" w:hAnsi="Times New Roman"/>
        </w:rPr>
        <w:t xml:space="preserve">er </w:t>
      </w:r>
      <w:r w:rsidR="006F11C4">
        <w:rPr>
          <w:rFonts w:ascii="Times New Roman" w:hAnsi="Times New Roman"/>
        </w:rPr>
        <w:t>child</w:t>
      </w:r>
      <w:r>
        <w:rPr>
          <w:rFonts w:ascii="Times New Roman" w:hAnsi="Times New Roman"/>
        </w:rPr>
        <w:t>'</w:t>
      </w:r>
      <w:r w:rsidRPr="00320A6E">
        <w:rPr>
          <w:rFonts w:ascii="Times New Roman" w:hAnsi="Times New Roman"/>
        </w:rPr>
        <w:t>s ex-boyfriend</w:t>
      </w:r>
      <w:r w:rsidR="007F0B36">
        <w:rPr>
          <w:rFonts w:ascii="Times New Roman" w:hAnsi="Times New Roman"/>
        </w:rPr>
        <w:t>/girlfriend</w:t>
      </w:r>
      <w:r w:rsidRPr="00320A6E">
        <w:rPr>
          <w:rFonts w:ascii="Times New Roman" w:hAnsi="Times New Roman"/>
        </w:rPr>
        <w:t xml:space="preserve"> has been harassing the </w:t>
      </w:r>
      <w:r w:rsidR="006F11C4">
        <w:rPr>
          <w:rFonts w:ascii="Times New Roman" w:hAnsi="Times New Roman"/>
        </w:rPr>
        <w:t>child</w:t>
      </w:r>
      <w:r w:rsidRPr="00320A6E">
        <w:rPr>
          <w:rFonts w:ascii="Times New Roman" w:hAnsi="Times New Roman"/>
        </w:rPr>
        <w:t xml:space="preserve">, repeatedly following the </w:t>
      </w:r>
      <w:r w:rsidR="006F11C4">
        <w:rPr>
          <w:rFonts w:ascii="Times New Roman" w:hAnsi="Times New Roman"/>
        </w:rPr>
        <w:t>child</w:t>
      </w:r>
      <w:r w:rsidRPr="00320A6E">
        <w:rPr>
          <w:rFonts w:ascii="Times New Roman" w:hAnsi="Times New Roman"/>
        </w:rPr>
        <w:t xml:space="preserve"> in public and making threatening telephone calls to the </w:t>
      </w:r>
      <w:r w:rsidR="006F11C4">
        <w:rPr>
          <w:rFonts w:ascii="Times New Roman" w:hAnsi="Times New Roman"/>
        </w:rPr>
        <w:t>child</w:t>
      </w:r>
      <w:r w:rsidRPr="00320A6E">
        <w:rPr>
          <w:rFonts w:ascii="Times New Roman" w:hAnsi="Times New Roman"/>
        </w:rPr>
        <w:t xml:space="preserve"> at </w:t>
      </w:r>
      <w:r w:rsidR="007F0B36">
        <w:rPr>
          <w:rFonts w:ascii="Times New Roman" w:hAnsi="Times New Roman"/>
        </w:rPr>
        <w:t>his/</w:t>
      </w:r>
      <w:r w:rsidRPr="00320A6E">
        <w:rPr>
          <w:rFonts w:ascii="Times New Roman" w:hAnsi="Times New Roman"/>
        </w:rPr>
        <w:t xml:space="preserve">her home at night.  Fearing for the </w:t>
      </w:r>
      <w:r w:rsidR="006F11C4">
        <w:rPr>
          <w:rFonts w:ascii="Times New Roman" w:hAnsi="Times New Roman"/>
        </w:rPr>
        <w:t>child</w:t>
      </w:r>
      <w:r>
        <w:rPr>
          <w:rFonts w:ascii="Times New Roman" w:hAnsi="Times New Roman"/>
        </w:rPr>
        <w:t>'</w:t>
      </w:r>
      <w:r w:rsidRPr="00320A6E">
        <w:rPr>
          <w:rFonts w:ascii="Times New Roman" w:hAnsi="Times New Roman"/>
        </w:rPr>
        <w:t xml:space="preserve">s safety, the individual quits </w:t>
      </w:r>
      <w:r w:rsidR="007F0B36">
        <w:rPr>
          <w:rFonts w:ascii="Times New Roman" w:hAnsi="Times New Roman"/>
        </w:rPr>
        <w:t>his/</w:t>
      </w:r>
      <w:r w:rsidRPr="00320A6E">
        <w:rPr>
          <w:rFonts w:ascii="Times New Roman" w:hAnsi="Times New Roman"/>
        </w:rPr>
        <w:t xml:space="preserve">her job to be home at night with the </w:t>
      </w:r>
      <w:r w:rsidR="006F11C4">
        <w:rPr>
          <w:rFonts w:ascii="Times New Roman" w:hAnsi="Times New Roman"/>
        </w:rPr>
        <w:t>child</w:t>
      </w:r>
      <w:r w:rsidRPr="00320A6E">
        <w:rPr>
          <w:rFonts w:ascii="Times New Roman" w:hAnsi="Times New Roman"/>
        </w:rPr>
        <w:t xml:space="preserve">. </w:t>
      </w:r>
      <w:r w:rsidR="007F0B36">
        <w:rPr>
          <w:rFonts w:ascii="Times New Roman" w:hAnsi="Times New Roman"/>
        </w:rPr>
        <w:t>He/</w:t>
      </w:r>
      <w:r w:rsidR="006F11C4">
        <w:rPr>
          <w:rFonts w:ascii="Times New Roman" w:hAnsi="Times New Roman"/>
        </w:rPr>
        <w:t>s</w:t>
      </w:r>
      <w:r w:rsidRPr="00320A6E">
        <w:rPr>
          <w:rFonts w:ascii="Times New Roman" w:hAnsi="Times New Roman"/>
        </w:rPr>
        <w:t xml:space="preserve">he informs the employer of </w:t>
      </w:r>
      <w:r w:rsidR="007F0B36">
        <w:rPr>
          <w:rFonts w:ascii="Times New Roman" w:hAnsi="Times New Roman"/>
        </w:rPr>
        <w:t>his/</w:t>
      </w:r>
      <w:r w:rsidRPr="00320A6E">
        <w:rPr>
          <w:rFonts w:ascii="Times New Roman" w:hAnsi="Times New Roman"/>
        </w:rPr>
        <w:t xml:space="preserve">her reason for quitting and provides the </w:t>
      </w:r>
      <w:r w:rsidR="003432F5">
        <w:rPr>
          <w:rFonts w:ascii="Times New Roman" w:hAnsi="Times New Roman"/>
        </w:rPr>
        <w:t>Department</w:t>
      </w:r>
      <w:r w:rsidRPr="00320A6E">
        <w:rPr>
          <w:rFonts w:ascii="Times New Roman" w:hAnsi="Times New Roman"/>
        </w:rPr>
        <w:t xml:space="preserve"> with a copy of the police report regarding the threatening calls. </w:t>
      </w:r>
      <w:r w:rsidR="007F0B36">
        <w:rPr>
          <w:rFonts w:ascii="Times New Roman" w:hAnsi="Times New Roman"/>
        </w:rPr>
        <w:t>His/</w:t>
      </w:r>
      <w:r w:rsidR="006F11C4">
        <w:rPr>
          <w:rFonts w:ascii="Times New Roman" w:hAnsi="Times New Roman"/>
        </w:rPr>
        <w:t>h</w:t>
      </w:r>
      <w:r w:rsidRPr="00320A6E">
        <w:rPr>
          <w:rFonts w:ascii="Times New Roman" w:hAnsi="Times New Roman"/>
        </w:rPr>
        <w:t>er case falls within Section 601B(6).</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7)</w:t>
      </w:r>
      <w:r>
        <w:rPr>
          <w:rFonts w:ascii="Times New Roman" w:hAnsi="Times New Roman"/>
        </w:rPr>
        <w:tab/>
      </w:r>
      <w:r w:rsidRPr="00320A6E">
        <w:rPr>
          <w:rFonts w:ascii="Times New Roman" w:hAnsi="Times New Roman"/>
        </w:rPr>
        <w:t>Example: An individual</w:t>
      </w:r>
      <w:r>
        <w:rPr>
          <w:rFonts w:ascii="Times New Roman" w:hAnsi="Times New Roman"/>
        </w:rPr>
        <w:t>'</w:t>
      </w:r>
      <w:r w:rsidRPr="00320A6E">
        <w:rPr>
          <w:rFonts w:ascii="Times New Roman" w:hAnsi="Times New Roman"/>
        </w:rPr>
        <w:t>s ex-boyfriend</w:t>
      </w:r>
      <w:r w:rsidR="007F0B36">
        <w:rPr>
          <w:rFonts w:ascii="Times New Roman" w:hAnsi="Times New Roman"/>
        </w:rPr>
        <w:t>/girlfriend</w:t>
      </w:r>
      <w:r w:rsidRPr="00320A6E">
        <w:rPr>
          <w:rFonts w:ascii="Times New Roman" w:hAnsi="Times New Roman"/>
        </w:rPr>
        <w:t xml:space="preserve"> periodically waits outside </w:t>
      </w:r>
      <w:r w:rsidR="007F0B36">
        <w:rPr>
          <w:rFonts w:ascii="Times New Roman" w:hAnsi="Times New Roman"/>
        </w:rPr>
        <w:t>his/</w:t>
      </w:r>
      <w:r w:rsidRPr="00320A6E">
        <w:rPr>
          <w:rFonts w:ascii="Times New Roman" w:hAnsi="Times New Roman"/>
        </w:rPr>
        <w:t xml:space="preserve">her job site and threatens </w:t>
      </w:r>
      <w:r w:rsidR="007F0B36">
        <w:rPr>
          <w:rFonts w:ascii="Times New Roman" w:hAnsi="Times New Roman"/>
        </w:rPr>
        <w:t>him/</w:t>
      </w:r>
      <w:r w:rsidRPr="00320A6E">
        <w:rPr>
          <w:rFonts w:ascii="Times New Roman" w:hAnsi="Times New Roman"/>
        </w:rPr>
        <w:t xml:space="preserve">her when </w:t>
      </w:r>
      <w:r w:rsidR="007F0B36">
        <w:rPr>
          <w:rFonts w:ascii="Times New Roman" w:hAnsi="Times New Roman"/>
        </w:rPr>
        <w:t>he/</w:t>
      </w:r>
      <w:r w:rsidRPr="00320A6E">
        <w:rPr>
          <w:rFonts w:ascii="Times New Roman" w:hAnsi="Times New Roman"/>
        </w:rPr>
        <w:t xml:space="preserve">she arrives and leaves work.  Fearing for </w:t>
      </w:r>
      <w:r w:rsidR="007F0B36">
        <w:rPr>
          <w:rFonts w:ascii="Times New Roman" w:hAnsi="Times New Roman"/>
        </w:rPr>
        <w:t>his/</w:t>
      </w:r>
      <w:r w:rsidRPr="00320A6E">
        <w:rPr>
          <w:rFonts w:ascii="Times New Roman" w:hAnsi="Times New Roman"/>
        </w:rPr>
        <w:t xml:space="preserve">her safety, </w:t>
      </w:r>
      <w:r w:rsidR="006F11C4">
        <w:rPr>
          <w:rFonts w:ascii="Times New Roman" w:hAnsi="Times New Roman"/>
        </w:rPr>
        <w:t>he/</w:t>
      </w:r>
      <w:r w:rsidRPr="00320A6E">
        <w:rPr>
          <w:rFonts w:ascii="Times New Roman" w:hAnsi="Times New Roman"/>
        </w:rPr>
        <w:t xml:space="preserve">she stops coming to work.  </w:t>
      </w:r>
      <w:r w:rsidR="007F0B36">
        <w:rPr>
          <w:rFonts w:ascii="Times New Roman" w:hAnsi="Times New Roman"/>
        </w:rPr>
        <w:t>He/</w:t>
      </w:r>
      <w:r w:rsidR="00E66B70">
        <w:rPr>
          <w:rFonts w:ascii="Times New Roman" w:hAnsi="Times New Roman"/>
        </w:rPr>
        <w:t>s</w:t>
      </w:r>
      <w:r w:rsidRPr="00320A6E">
        <w:rPr>
          <w:rFonts w:ascii="Times New Roman" w:hAnsi="Times New Roman"/>
        </w:rPr>
        <w:t xml:space="preserve">he informs the employer of </w:t>
      </w:r>
      <w:r w:rsidR="007F0B36">
        <w:rPr>
          <w:rFonts w:ascii="Times New Roman" w:hAnsi="Times New Roman"/>
        </w:rPr>
        <w:t>his/</w:t>
      </w:r>
      <w:r w:rsidRPr="00320A6E">
        <w:rPr>
          <w:rFonts w:ascii="Times New Roman" w:hAnsi="Times New Roman"/>
        </w:rPr>
        <w:t xml:space="preserve">her reason for leaving but fails to provide the </w:t>
      </w:r>
      <w:r w:rsidR="003432F5">
        <w:rPr>
          <w:rFonts w:ascii="Times New Roman" w:hAnsi="Times New Roman"/>
        </w:rPr>
        <w:t>Department</w:t>
      </w:r>
      <w:r w:rsidRPr="00320A6E">
        <w:rPr>
          <w:rFonts w:ascii="Times New Roman" w:hAnsi="Times New Roman"/>
        </w:rPr>
        <w:t xml:space="preserve"> with any of the evidence enumerated in </w:t>
      </w:r>
      <w:r w:rsidR="00A24F4C">
        <w:rPr>
          <w:rFonts w:ascii="Times New Roman" w:hAnsi="Times New Roman"/>
        </w:rPr>
        <w:t>S</w:t>
      </w:r>
      <w:r w:rsidRPr="00320A6E">
        <w:rPr>
          <w:rFonts w:ascii="Times New Roman" w:hAnsi="Times New Roman"/>
        </w:rPr>
        <w:t xml:space="preserve">ection 601B(6) as acceptable proof of domestic violence. </w:t>
      </w:r>
      <w:r w:rsidR="007F0B36">
        <w:rPr>
          <w:rFonts w:ascii="Times New Roman" w:hAnsi="Times New Roman"/>
        </w:rPr>
        <w:t>His/</w:t>
      </w:r>
      <w:r w:rsidR="00E66B70">
        <w:rPr>
          <w:rFonts w:ascii="Times New Roman" w:hAnsi="Times New Roman"/>
        </w:rPr>
        <w:t>h</w:t>
      </w:r>
      <w:r w:rsidRPr="00320A6E">
        <w:rPr>
          <w:rFonts w:ascii="Times New Roman" w:hAnsi="Times New Roman"/>
        </w:rPr>
        <w:t>er case will not fall within Section 601B(6).</w:t>
      </w:r>
    </w:p>
    <w:p w:rsidR="00320A6E" w:rsidRPr="00320A6E" w:rsidRDefault="00320A6E" w:rsidP="00320A6E">
      <w:pPr>
        <w:rPr>
          <w:rFonts w:ascii="Times New Roman" w:hAnsi="Times New Roman"/>
        </w:rPr>
      </w:pPr>
    </w:p>
    <w:p w:rsidR="00320A6E" w:rsidRPr="00320A6E" w:rsidRDefault="00320A6E" w:rsidP="00320A6E">
      <w:pPr>
        <w:ind w:left="2160" w:hanging="720"/>
        <w:rPr>
          <w:rFonts w:ascii="Times New Roman" w:hAnsi="Times New Roman"/>
        </w:rPr>
      </w:pPr>
      <w:r>
        <w:rPr>
          <w:rFonts w:ascii="Times New Roman" w:hAnsi="Times New Roman"/>
        </w:rPr>
        <w:t>8)</w:t>
      </w:r>
      <w:r>
        <w:rPr>
          <w:rFonts w:ascii="Times New Roman" w:hAnsi="Times New Roman"/>
        </w:rPr>
        <w:tab/>
      </w:r>
      <w:r w:rsidRPr="00320A6E">
        <w:rPr>
          <w:rFonts w:ascii="Times New Roman" w:hAnsi="Times New Roman"/>
        </w:rPr>
        <w:t xml:space="preserve">Example:  An individual lives and works in </w:t>
      </w:r>
      <w:smartTag w:uri="urn:schemas-microsoft-com:office:smarttags" w:element="City">
        <w:smartTag w:uri="urn:schemas-microsoft-com:office:smarttags" w:element="place">
          <w:r w:rsidRPr="00320A6E">
            <w:rPr>
              <w:rFonts w:ascii="Times New Roman" w:hAnsi="Times New Roman"/>
            </w:rPr>
            <w:t>Chicago</w:t>
          </w:r>
        </w:smartTag>
      </w:smartTag>
      <w:r w:rsidRPr="00320A6E">
        <w:rPr>
          <w:rFonts w:ascii="Times New Roman" w:hAnsi="Times New Roman"/>
        </w:rPr>
        <w:t xml:space="preserve"> with his</w:t>
      </w:r>
      <w:r w:rsidR="00E66B70">
        <w:rPr>
          <w:rFonts w:ascii="Times New Roman" w:hAnsi="Times New Roman"/>
        </w:rPr>
        <w:t>/her spouse</w:t>
      </w:r>
      <w:r w:rsidRPr="00320A6E">
        <w:rPr>
          <w:rFonts w:ascii="Times New Roman" w:hAnsi="Times New Roman"/>
        </w:rPr>
        <w:t xml:space="preserve">. The </w:t>
      </w:r>
      <w:r w:rsidR="00E66B70">
        <w:rPr>
          <w:rFonts w:ascii="Times New Roman" w:hAnsi="Times New Roman"/>
        </w:rPr>
        <w:t>spouse</w:t>
      </w:r>
      <w:r w:rsidRPr="00320A6E">
        <w:rPr>
          <w:rFonts w:ascii="Times New Roman" w:hAnsi="Times New Roman"/>
        </w:rPr>
        <w:t xml:space="preserve"> accepts a new job in </w:t>
      </w:r>
      <w:smartTag w:uri="urn:schemas-microsoft-com:office:smarttags" w:element="City">
        <w:r w:rsidRPr="00320A6E">
          <w:rPr>
            <w:rFonts w:ascii="Times New Roman" w:hAnsi="Times New Roman"/>
          </w:rPr>
          <w:t>Los Angeles</w:t>
        </w:r>
      </w:smartTag>
      <w:r w:rsidRPr="00320A6E">
        <w:rPr>
          <w:rFonts w:ascii="Times New Roman" w:hAnsi="Times New Roman"/>
        </w:rPr>
        <w:t xml:space="preserve">, </w:t>
      </w:r>
      <w:smartTag w:uri="urn:schemas-microsoft-com:office:smarttags" w:element="State">
        <w:r w:rsidRPr="00320A6E">
          <w:rPr>
            <w:rFonts w:ascii="Times New Roman" w:hAnsi="Times New Roman"/>
          </w:rPr>
          <w:t>CA</w:t>
        </w:r>
      </w:smartTag>
      <w:r w:rsidRPr="00320A6E">
        <w:rPr>
          <w:rFonts w:ascii="Times New Roman" w:hAnsi="Times New Roman"/>
        </w:rPr>
        <w:t>, and the individual and his</w:t>
      </w:r>
      <w:r w:rsidR="00545844">
        <w:rPr>
          <w:rFonts w:ascii="Times New Roman" w:hAnsi="Times New Roman"/>
        </w:rPr>
        <w:t>/her</w:t>
      </w:r>
      <w:r w:rsidRPr="00320A6E">
        <w:rPr>
          <w:rFonts w:ascii="Times New Roman" w:hAnsi="Times New Roman"/>
        </w:rPr>
        <w:t xml:space="preserve"> </w:t>
      </w:r>
      <w:r w:rsidR="00E66B70">
        <w:rPr>
          <w:rFonts w:ascii="Times New Roman" w:hAnsi="Times New Roman"/>
        </w:rPr>
        <w:t>spouse</w:t>
      </w:r>
      <w:r w:rsidRPr="00320A6E">
        <w:rPr>
          <w:rFonts w:ascii="Times New Roman" w:hAnsi="Times New Roman"/>
        </w:rPr>
        <w:t xml:space="preserve"> both agree they will move to </w:t>
      </w:r>
      <w:smartTag w:uri="urn:schemas-microsoft-com:office:smarttags" w:element="City">
        <w:smartTag w:uri="urn:schemas-microsoft-com:office:smarttags" w:element="place">
          <w:r w:rsidRPr="00320A6E">
            <w:rPr>
              <w:rFonts w:ascii="Times New Roman" w:hAnsi="Times New Roman"/>
            </w:rPr>
            <w:t>Los Angeles</w:t>
          </w:r>
        </w:smartTag>
      </w:smartTag>
      <w:r w:rsidRPr="00320A6E">
        <w:rPr>
          <w:rFonts w:ascii="Times New Roman" w:hAnsi="Times New Roman"/>
        </w:rPr>
        <w:t xml:space="preserve"> together. The individual leaves his</w:t>
      </w:r>
      <w:r w:rsidR="00545844">
        <w:rPr>
          <w:rFonts w:ascii="Times New Roman" w:hAnsi="Times New Roman"/>
        </w:rPr>
        <w:t>/her</w:t>
      </w:r>
      <w:r w:rsidRPr="00320A6E">
        <w:rPr>
          <w:rFonts w:ascii="Times New Roman" w:hAnsi="Times New Roman"/>
        </w:rPr>
        <w:t xml:space="preserve"> job when it is time to move to </w:t>
      </w:r>
      <w:smartTag w:uri="urn:schemas-microsoft-com:office:smarttags" w:element="City">
        <w:smartTag w:uri="urn:schemas-microsoft-com:office:smarttags" w:element="place">
          <w:r w:rsidRPr="00320A6E">
            <w:rPr>
              <w:rFonts w:ascii="Times New Roman" w:hAnsi="Times New Roman"/>
            </w:rPr>
            <w:t>Los Angeles</w:t>
          </w:r>
        </w:smartTag>
      </w:smartTag>
      <w:r w:rsidRPr="00320A6E">
        <w:rPr>
          <w:rFonts w:ascii="Times New Roman" w:hAnsi="Times New Roman"/>
        </w:rPr>
        <w:t>. The individual is not disqualified for leaving the job. It would be impractical for him</w:t>
      </w:r>
      <w:r w:rsidR="00545844">
        <w:rPr>
          <w:rFonts w:ascii="Times New Roman" w:hAnsi="Times New Roman"/>
        </w:rPr>
        <w:t>/her</w:t>
      </w:r>
      <w:r w:rsidRPr="00320A6E">
        <w:rPr>
          <w:rFonts w:ascii="Times New Roman" w:hAnsi="Times New Roman"/>
        </w:rPr>
        <w:t xml:space="preserve"> to commute from Los Angeles to his</w:t>
      </w:r>
      <w:r w:rsidR="00E66B70">
        <w:rPr>
          <w:rFonts w:ascii="Times New Roman" w:hAnsi="Times New Roman"/>
        </w:rPr>
        <w:t>/her</w:t>
      </w:r>
      <w:r w:rsidRPr="00320A6E">
        <w:rPr>
          <w:rFonts w:ascii="Times New Roman" w:hAnsi="Times New Roman"/>
        </w:rPr>
        <w:t xml:space="preserve"> job in Chicago, and his</w:t>
      </w:r>
      <w:r w:rsidR="00545844">
        <w:rPr>
          <w:rFonts w:ascii="Times New Roman" w:hAnsi="Times New Roman"/>
        </w:rPr>
        <w:t>/her</w:t>
      </w:r>
      <w:r w:rsidRPr="00320A6E">
        <w:rPr>
          <w:rFonts w:ascii="Times New Roman" w:hAnsi="Times New Roman"/>
        </w:rPr>
        <w:t xml:space="preserve"> case, therefore, falls within Section 601B(7) of the Act.</w:t>
      </w:r>
    </w:p>
    <w:p w:rsidR="0061674E" w:rsidRDefault="0061674E" w:rsidP="0061674E">
      <w:pPr>
        <w:rPr>
          <w:rFonts w:ascii="Times New Roman" w:hAnsi="Times New Roman"/>
        </w:rPr>
      </w:pPr>
    </w:p>
    <w:p w:rsidR="00320A6E" w:rsidRPr="004866BE" w:rsidRDefault="00320A6E" w:rsidP="0061674E">
      <w:pPr>
        <w:ind w:left="2160" w:hanging="720"/>
        <w:rPr>
          <w:rFonts w:ascii="Times New Roman" w:hAnsi="Times New Roman"/>
        </w:rPr>
      </w:pPr>
      <w:r w:rsidRPr="004866BE">
        <w:rPr>
          <w:rFonts w:ascii="Times New Roman" w:hAnsi="Times New Roman"/>
        </w:rPr>
        <w:t>9)</w:t>
      </w:r>
      <w:r w:rsidR="0061674E">
        <w:rPr>
          <w:rFonts w:ascii="Times New Roman" w:hAnsi="Times New Roman"/>
        </w:rPr>
        <w:tab/>
      </w:r>
      <w:r w:rsidRPr="004866BE">
        <w:rPr>
          <w:rFonts w:ascii="Times New Roman" w:hAnsi="Times New Roman"/>
        </w:rPr>
        <w:t xml:space="preserve">Example:  An individual's drive to work from </w:t>
      </w:r>
      <w:smartTag w:uri="urn:schemas-microsoft-com:office:smarttags" w:element="City">
        <w:r w:rsidRPr="004866BE">
          <w:rPr>
            <w:rFonts w:ascii="Times New Roman" w:hAnsi="Times New Roman"/>
          </w:rPr>
          <w:t>Lincoln</w:t>
        </w:r>
      </w:smartTag>
      <w:r w:rsidRPr="004866BE">
        <w:rPr>
          <w:rFonts w:ascii="Times New Roman" w:hAnsi="Times New Roman"/>
        </w:rPr>
        <w:t xml:space="preserve"> to </w:t>
      </w:r>
      <w:smartTag w:uri="urn:schemas-microsoft-com:office:smarttags" w:element="City">
        <w:smartTag w:uri="urn:schemas-microsoft-com:office:smarttags" w:element="place">
          <w:r w:rsidRPr="004866BE">
            <w:rPr>
              <w:rFonts w:ascii="Times New Roman" w:hAnsi="Times New Roman"/>
            </w:rPr>
            <w:t>Bloomington</w:t>
          </w:r>
        </w:smartTag>
      </w:smartTag>
      <w:r w:rsidRPr="004866BE">
        <w:rPr>
          <w:rFonts w:ascii="Times New Roman" w:hAnsi="Times New Roman"/>
        </w:rPr>
        <w:t xml:space="preserve"> took about 45 minutes.  The individual moved to </w:t>
      </w:r>
      <w:smartTag w:uri="urn:schemas-microsoft-com:office:smarttags" w:element="place">
        <w:smartTag w:uri="urn:schemas-microsoft-com:office:smarttags" w:element="City">
          <w:r w:rsidRPr="004866BE">
            <w:rPr>
              <w:rFonts w:ascii="Times New Roman" w:hAnsi="Times New Roman"/>
            </w:rPr>
            <w:t>Decatur</w:t>
          </w:r>
        </w:smartTag>
      </w:smartTag>
      <w:r w:rsidRPr="004866BE">
        <w:rPr>
          <w:rFonts w:ascii="Times New Roman" w:hAnsi="Times New Roman"/>
        </w:rPr>
        <w:t xml:space="preserve"> when his</w:t>
      </w:r>
      <w:r w:rsidR="00545844">
        <w:rPr>
          <w:rFonts w:ascii="Times New Roman" w:hAnsi="Times New Roman"/>
        </w:rPr>
        <w:t>/her</w:t>
      </w:r>
      <w:r w:rsidRPr="004866BE">
        <w:rPr>
          <w:rFonts w:ascii="Times New Roman" w:hAnsi="Times New Roman"/>
        </w:rPr>
        <w:t xml:space="preserve"> spouse was transferred to that city.  The individual quits his</w:t>
      </w:r>
      <w:r w:rsidR="00545844">
        <w:rPr>
          <w:rFonts w:ascii="Times New Roman" w:hAnsi="Times New Roman"/>
        </w:rPr>
        <w:t>/her</w:t>
      </w:r>
      <w:r w:rsidRPr="004866BE">
        <w:rPr>
          <w:rFonts w:ascii="Times New Roman" w:hAnsi="Times New Roman"/>
        </w:rPr>
        <w:t xml:space="preserve"> job to look for work in Decatur, although there is no reason that he</w:t>
      </w:r>
      <w:r w:rsidR="006D4B43">
        <w:rPr>
          <w:rFonts w:ascii="Times New Roman" w:hAnsi="Times New Roman"/>
        </w:rPr>
        <w:t>/she</w:t>
      </w:r>
      <w:r w:rsidRPr="004866BE">
        <w:rPr>
          <w:rFonts w:ascii="Times New Roman" w:hAnsi="Times New Roman"/>
        </w:rPr>
        <w:t xml:space="preserve"> could not have continued driving to work in Bloomington as the drive to Bloomington would only have been 15 minutes longer from Decatur.  The individual's case does not fall within Section 601B(7) because commuting from </w:t>
      </w:r>
      <w:smartTag w:uri="urn:schemas-microsoft-com:office:smarttags" w:element="City">
        <w:r w:rsidRPr="004866BE">
          <w:rPr>
            <w:rFonts w:ascii="Times New Roman" w:hAnsi="Times New Roman"/>
          </w:rPr>
          <w:t>Decatur</w:t>
        </w:r>
      </w:smartTag>
      <w:r w:rsidRPr="004866BE">
        <w:rPr>
          <w:rFonts w:ascii="Times New Roman" w:hAnsi="Times New Roman"/>
        </w:rPr>
        <w:t xml:space="preserve"> to </w:t>
      </w:r>
      <w:smartTag w:uri="urn:schemas-microsoft-com:office:smarttags" w:element="place">
        <w:smartTag w:uri="urn:schemas-microsoft-com:office:smarttags" w:element="City">
          <w:r w:rsidRPr="004866BE">
            <w:rPr>
              <w:rFonts w:ascii="Times New Roman" w:hAnsi="Times New Roman"/>
            </w:rPr>
            <w:t>Bloomington</w:t>
          </w:r>
        </w:smartTag>
      </w:smartTag>
      <w:r w:rsidRPr="004866BE">
        <w:rPr>
          <w:rFonts w:ascii="Times New Roman" w:hAnsi="Times New Roman"/>
        </w:rPr>
        <w:t xml:space="preserve"> would not be impractical.</w:t>
      </w:r>
    </w:p>
    <w:p w:rsidR="00320A6E" w:rsidRPr="00320A6E" w:rsidRDefault="00320A6E" w:rsidP="00320A6E">
      <w:pPr>
        <w:rPr>
          <w:rFonts w:ascii="Times New Roman" w:hAnsi="Times New Roman"/>
        </w:rPr>
      </w:pPr>
    </w:p>
    <w:p w:rsidR="00320A6E" w:rsidRPr="00320A6E" w:rsidRDefault="00320A6E" w:rsidP="00320A6E">
      <w:pPr>
        <w:ind w:left="2160" w:hanging="837"/>
        <w:rPr>
          <w:rFonts w:ascii="Times New Roman" w:hAnsi="Times New Roman"/>
        </w:rPr>
      </w:pPr>
      <w:r>
        <w:rPr>
          <w:rFonts w:ascii="Times New Roman" w:hAnsi="Times New Roman"/>
        </w:rPr>
        <w:t>10)</w:t>
      </w:r>
      <w:r>
        <w:rPr>
          <w:rFonts w:ascii="Times New Roman" w:hAnsi="Times New Roman"/>
        </w:rPr>
        <w:tab/>
      </w:r>
      <w:r w:rsidRPr="00320A6E">
        <w:rPr>
          <w:rFonts w:ascii="Times New Roman" w:hAnsi="Times New Roman"/>
        </w:rPr>
        <w:t>Example: An individual</w:t>
      </w:r>
      <w:r>
        <w:rPr>
          <w:rFonts w:ascii="Times New Roman" w:hAnsi="Times New Roman"/>
        </w:rPr>
        <w:t>'</w:t>
      </w:r>
      <w:r w:rsidRPr="00320A6E">
        <w:rPr>
          <w:rFonts w:ascii="Times New Roman" w:hAnsi="Times New Roman"/>
        </w:rPr>
        <w:t xml:space="preserve">s commute to work within the City of </w:t>
      </w:r>
      <w:smartTag w:uri="urn:schemas-microsoft-com:office:smarttags" w:element="City">
        <w:smartTag w:uri="urn:schemas-microsoft-com:office:smarttags" w:element="place">
          <w:r w:rsidRPr="00320A6E">
            <w:rPr>
              <w:rFonts w:ascii="Times New Roman" w:hAnsi="Times New Roman"/>
            </w:rPr>
            <w:t>Chicago</w:t>
          </w:r>
        </w:smartTag>
      </w:smartTag>
      <w:r w:rsidRPr="00320A6E">
        <w:rPr>
          <w:rFonts w:ascii="Times New Roman" w:hAnsi="Times New Roman"/>
        </w:rPr>
        <w:t xml:space="preserve"> by bicycle took about 45 minutes.  The individual and his</w:t>
      </w:r>
      <w:r w:rsidR="00545844">
        <w:rPr>
          <w:rFonts w:ascii="Times New Roman" w:hAnsi="Times New Roman"/>
        </w:rPr>
        <w:t>/her</w:t>
      </w:r>
      <w:r w:rsidRPr="00320A6E">
        <w:rPr>
          <w:rFonts w:ascii="Times New Roman" w:hAnsi="Times New Roman"/>
        </w:rPr>
        <w:t xml:space="preserve"> </w:t>
      </w:r>
      <w:r w:rsidR="00E66B70">
        <w:rPr>
          <w:rFonts w:ascii="Times New Roman" w:hAnsi="Times New Roman"/>
        </w:rPr>
        <w:t>spouse</w:t>
      </w:r>
      <w:r w:rsidRPr="00320A6E">
        <w:rPr>
          <w:rFonts w:ascii="Times New Roman" w:hAnsi="Times New Roman"/>
        </w:rPr>
        <w:t xml:space="preserve"> move to Skokie, a </w:t>
      </w:r>
      <w:smartTag w:uri="urn:schemas-microsoft-com:office:smarttags" w:element="City">
        <w:r w:rsidRPr="00320A6E">
          <w:rPr>
            <w:rFonts w:ascii="Times New Roman" w:hAnsi="Times New Roman"/>
          </w:rPr>
          <w:t>Chicago</w:t>
        </w:r>
      </w:smartTag>
      <w:r w:rsidRPr="00320A6E">
        <w:rPr>
          <w:rFonts w:ascii="Times New Roman" w:hAnsi="Times New Roman"/>
        </w:rPr>
        <w:t xml:space="preserve"> suburb, when his</w:t>
      </w:r>
      <w:r w:rsidR="00545844">
        <w:rPr>
          <w:rFonts w:ascii="Times New Roman" w:hAnsi="Times New Roman"/>
        </w:rPr>
        <w:t>/her</w:t>
      </w:r>
      <w:r w:rsidRPr="00320A6E">
        <w:rPr>
          <w:rFonts w:ascii="Times New Roman" w:hAnsi="Times New Roman"/>
        </w:rPr>
        <w:t xml:space="preserve"> spouse is transferred to Buffalo Grove, another </w:t>
      </w:r>
      <w:smartTag w:uri="urn:schemas-microsoft-com:office:smarttags" w:element="place">
        <w:smartTag w:uri="urn:schemas-microsoft-com:office:smarttags" w:element="City">
          <w:r w:rsidRPr="00320A6E">
            <w:rPr>
              <w:rFonts w:ascii="Times New Roman" w:hAnsi="Times New Roman"/>
            </w:rPr>
            <w:t>Chicago</w:t>
          </w:r>
        </w:smartTag>
      </w:smartTag>
      <w:r w:rsidRPr="00320A6E">
        <w:rPr>
          <w:rFonts w:ascii="Times New Roman" w:hAnsi="Times New Roman"/>
        </w:rPr>
        <w:t xml:space="preserve"> suburb. While the individual</w:t>
      </w:r>
      <w:r>
        <w:rPr>
          <w:rFonts w:ascii="Times New Roman" w:hAnsi="Times New Roman"/>
        </w:rPr>
        <w:t>'</w:t>
      </w:r>
      <w:r w:rsidRPr="00320A6E">
        <w:rPr>
          <w:rFonts w:ascii="Times New Roman" w:hAnsi="Times New Roman"/>
        </w:rPr>
        <w:t>s commute time by automobile would still be about 45 minutes, the individual refuses to use an automobile even though one is available to him</w:t>
      </w:r>
      <w:r w:rsidR="00545844">
        <w:rPr>
          <w:rFonts w:ascii="Times New Roman" w:hAnsi="Times New Roman"/>
        </w:rPr>
        <w:t>/her</w:t>
      </w:r>
      <w:r w:rsidRPr="00320A6E">
        <w:rPr>
          <w:rFonts w:ascii="Times New Roman" w:hAnsi="Times New Roman"/>
        </w:rPr>
        <w:t>.  Leaving under these circumstances would not fall within the exception in Section 601B(7) of the Act [820 ILCS 405/601B(7)] because commuting would not be impractical.  Bicycling is the individual</w:t>
      </w:r>
      <w:r>
        <w:rPr>
          <w:rFonts w:ascii="Times New Roman" w:hAnsi="Times New Roman"/>
        </w:rPr>
        <w:t>'</w:t>
      </w:r>
      <w:r w:rsidRPr="00320A6E">
        <w:rPr>
          <w:rFonts w:ascii="Times New Roman" w:hAnsi="Times New Roman"/>
        </w:rPr>
        <w:t>s personal preference.</w:t>
      </w:r>
    </w:p>
    <w:p w:rsidR="001C71C2" w:rsidRPr="007561BF" w:rsidRDefault="001C71C2" w:rsidP="00320A6E">
      <w:pPr>
        <w:rPr>
          <w:rFonts w:ascii="Times New Roman" w:hAnsi="Times New Roman"/>
        </w:rPr>
      </w:pPr>
    </w:p>
    <w:p w:rsidR="007561BF" w:rsidRPr="007561BF" w:rsidRDefault="007561BF">
      <w:pPr>
        <w:pStyle w:val="JCARSourceNote"/>
        <w:ind w:left="720"/>
        <w:rPr>
          <w:rFonts w:ascii="Times New Roman" w:hAnsi="Times New Roman"/>
        </w:rPr>
      </w:pPr>
      <w:r w:rsidRPr="007561BF">
        <w:rPr>
          <w:rFonts w:ascii="Times New Roman" w:hAnsi="Times New Roman"/>
        </w:rPr>
        <w:t>(Source:  A</w:t>
      </w:r>
      <w:r w:rsidR="006423F7">
        <w:rPr>
          <w:rFonts w:ascii="Times New Roman" w:hAnsi="Times New Roman"/>
        </w:rPr>
        <w:t>d</w:t>
      </w:r>
      <w:r w:rsidRPr="007561BF">
        <w:rPr>
          <w:rFonts w:ascii="Times New Roman" w:hAnsi="Times New Roman"/>
        </w:rPr>
        <w:t xml:space="preserve">ded at 34 Ill. Reg. </w:t>
      </w:r>
      <w:r w:rsidR="002A39DE">
        <w:rPr>
          <w:rFonts w:ascii="Times New Roman" w:hAnsi="Times New Roman"/>
        </w:rPr>
        <w:t>8520</w:t>
      </w:r>
      <w:r w:rsidRPr="007561BF">
        <w:rPr>
          <w:rFonts w:ascii="Times New Roman" w:hAnsi="Times New Roman"/>
        </w:rPr>
        <w:t xml:space="preserve">, effective </w:t>
      </w:r>
      <w:r w:rsidR="002A39DE">
        <w:rPr>
          <w:rFonts w:ascii="Times New Roman" w:hAnsi="Times New Roman"/>
        </w:rPr>
        <w:t>June 16, 2010</w:t>
      </w:r>
      <w:r w:rsidRPr="007561BF">
        <w:rPr>
          <w:rFonts w:ascii="Times New Roman" w:hAnsi="Times New Roman"/>
        </w:rPr>
        <w:t>)</w:t>
      </w:r>
    </w:p>
    <w:sectPr w:rsidR="007561BF" w:rsidRPr="007561B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5D9" w:rsidRDefault="004A35D9">
      <w:r>
        <w:separator/>
      </w:r>
    </w:p>
  </w:endnote>
  <w:endnote w:type="continuationSeparator" w:id="0">
    <w:p w:rsidR="004A35D9" w:rsidRDefault="004A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5D9" w:rsidRDefault="004A35D9">
      <w:r>
        <w:separator/>
      </w:r>
    </w:p>
  </w:footnote>
  <w:footnote w:type="continuationSeparator" w:id="0">
    <w:p w:rsidR="004A35D9" w:rsidRDefault="004A3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930"/>
    <w:multiLevelType w:val="hybridMultilevel"/>
    <w:tmpl w:val="AED4A9E2"/>
    <w:lvl w:ilvl="0" w:tplc="915029D4">
      <w:start w:val="4"/>
      <w:numFmt w:val="lowerLetter"/>
      <w:lvlText w:val="%1)"/>
      <w:lvlJc w:val="left"/>
      <w:pPr>
        <w:tabs>
          <w:tab w:val="num" w:pos="1080"/>
        </w:tabs>
        <w:ind w:left="1080" w:hanging="360"/>
      </w:pPr>
      <w:rPr>
        <w:rFonts w:ascii="Times New Roman" w:hAnsi="Times New Roman" w:hint="default"/>
      </w:rPr>
    </w:lvl>
    <w:lvl w:ilvl="1" w:tplc="B84A6C2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92229C"/>
    <w:multiLevelType w:val="hybridMultilevel"/>
    <w:tmpl w:val="9284773E"/>
    <w:lvl w:ilvl="0" w:tplc="00FE5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5198A5D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D6115C"/>
    <w:multiLevelType w:val="hybridMultilevel"/>
    <w:tmpl w:val="06A68E0E"/>
    <w:lvl w:ilvl="0" w:tplc="3D2C3484">
      <w:start w:val="1"/>
      <w:numFmt w:val="lowerLetter"/>
      <w:lvlText w:val="%1)"/>
      <w:lvlJc w:val="left"/>
      <w:pPr>
        <w:tabs>
          <w:tab w:val="num" w:pos="1080"/>
        </w:tabs>
        <w:ind w:left="1080" w:hanging="360"/>
      </w:pPr>
      <w:rPr>
        <w:rFonts w:ascii="Times New Roman" w:hAnsi="Times New Roman" w:cs="Times New Roman" w:hint="default"/>
      </w:rPr>
    </w:lvl>
    <w:lvl w:ilvl="1" w:tplc="F758894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CCA4375"/>
    <w:multiLevelType w:val="hybridMultilevel"/>
    <w:tmpl w:val="C8367634"/>
    <w:lvl w:ilvl="0" w:tplc="D85619A4">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4036C3F0">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3EC37D15"/>
    <w:multiLevelType w:val="hybridMultilevel"/>
    <w:tmpl w:val="F98AD07C"/>
    <w:lvl w:ilvl="0" w:tplc="7F60F34A">
      <w:start w:val="5"/>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B84620"/>
    <w:multiLevelType w:val="multilevel"/>
    <w:tmpl w:val="D6565240"/>
    <w:lvl w:ilvl="0">
      <w:start w:val="1"/>
      <w:numFmt w:val="decimal"/>
      <w:lvlText w:val="%1)"/>
      <w:lvlJc w:val="left"/>
      <w:pPr>
        <w:tabs>
          <w:tab w:val="num" w:pos="4860"/>
        </w:tabs>
        <w:ind w:left="48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77890690"/>
    <w:multiLevelType w:val="hybridMultilevel"/>
    <w:tmpl w:val="EB629BF4"/>
    <w:lvl w:ilvl="0" w:tplc="4F0CE9FC">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5B4"/>
    <w:rsid w:val="00001F1D"/>
    <w:rsid w:val="00003CEF"/>
    <w:rsid w:val="00006FB1"/>
    <w:rsid w:val="0001019C"/>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367"/>
    <w:rsid w:val="00057192"/>
    <w:rsid w:val="0006041A"/>
    <w:rsid w:val="00066013"/>
    <w:rsid w:val="000676A6"/>
    <w:rsid w:val="00070267"/>
    <w:rsid w:val="00074368"/>
    <w:rsid w:val="000765E0"/>
    <w:rsid w:val="00083E97"/>
    <w:rsid w:val="0008539F"/>
    <w:rsid w:val="00085CDF"/>
    <w:rsid w:val="0008689B"/>
    <w:rsid w:val="000943C4"/>
    <w:rsid w:val="00097B01"/>
    <w:rsid w:val="000A4C0F"/>
    <w:rsid w:val="000B2808"/>
    <w:rsid w:val="000B2839"/>
    <w:rsid w:val="000B4119"/>
    <w:rsid w:val="000C3FFD"/>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15DE"/>
    <w:rsid w:val="001433F3"/>
    <w:rsid w:val="00145C78"/>
    <w:rsid w:val="00146F30"/>
    <w:rsid w:val="00146FFB"/>
    <w:rsid w:val="001508EF"/>
    <w:rsid w:val="0015097E"/>
    <w:rsid w:val="0015246A"/>
    <w:rsid w:val="00153DEA"/>
    <w:rsid w:val="00154F65"/>
    <w:rsid w:val="00155217"/>
    <w:rsid w:val="00155905"/>
    <w:rsid w:val="00163EEE"/>
    <w:rsid w:val="00164756"/>
    <w:rsid w:val="00165454"/>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7C8"/>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39DE"/>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0A6E"/>
    <w:rsid w:val="00322AC2"/>
    <w:rsid w:val="00323B50"/>
    <w:rsid w:val="00327B81"/>
    <w:rsid w:val="003303A2"/>
    <w:rsid w:val="00332EB2"/>
    <w:rsid w:val="00335723"/>
    <w:rsid w:val="00337BB9"/>
    <w:rsid w:val="00337CEB"/>
    <w:rsid w:val="003432F5"/>
    <w:rsid w:val="003464C2"/>
    <w:rsid w:val="00350372"/>
    <w:rsid w:val="003547CB"/>
    <w:rsid w:val="00356003"/>
    <w:rsid w:val="00367A2E"/>
    <w:rsid w:val="00374367"/>
    <w:rsid w:val="00374639"/>
    <w:rsid w:val="00375C58"/>
    <w:rsid w:val="003760AD"/>
    <w:rsid w:val="0038218E"/>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6BE"/>
    <w:rsid w:val="004925CE"/>
    <w:rsid w:val="00493C66"/>
    <w:rsid w:val="0049486A"/>
    <w:rsid w:val="004A2DF2"/>
    <w:rsid w:val="004A35D9"/>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CFE"/>
    <w:rsid w:val="00526060"/>
    <w:rsid w:val="00530BE1"/>
    <w:rsid w:val="00531849"/>
    <w:rsid w:val="005341A0"/>
    <w:rsid w:val="00542E97"/>
    <w:rsid w:val="00544B77"/>
    <w:rsid w:val="00545844"/>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49F4"/>
    <w:rsid w:val="00604BCE"/>
    <w:rsid w:val="006132CE"/>
    <w:rsid w:val="0061674E"/>
    <w:rsid w:val="00620BBA"/>
    <w:rsid w:val="006225B0"/>
    <w:rsid w:val="006247D4"/>
    <w:rsid w:val="00626C17"/>
    <w:rsid w:val="00631875"/>
    <w:rsid w:val="00634D17"/>
    <w:rsid w:val="006361A4"/>
    <w:rsid w:val="00641AEA"/>
    <w:rsid w:val="006423F7"/>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4B43"/>
    <w:rsid w:val="006E00BF"/>
    <w:rsid w:val="006E1AE0"/>
    <w:rsid w:val="006E1F95"/>
    <w:rsid w:val="006E6D53"/>
    <w:rsid w:val="006F11C4"/>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61BF"/>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0B36"/>
    <w:rsid w:val="007F1A7F"/>
    <w:rsid w:val="007F28A2"/>
    <w:rsid w:val="007F3365"/>
    <w:rsid w:val="00804082"/>
    <w:rsid w:val="00804A88"/>
    <w:rsid w:val="00804F8F"/>
    <w:rsid w:val="00805D72"/>
    <w:rsid w:val="00806780"/>
    <w:rsid w:val="008078E8"/>
    <w:rsid w:val="00810296"/>
    <w:rsid w:val="00815DA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EFF"/>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7ACB"/>
    <w:rsid w:val="009602D3"/>
    <w:rsid w:val="00960C37"/>
    <w:rsid w:val="00961E38"/>
    <w:rsid w:val="00965A76"/>
    <w:rsid w:val="00966D51"/>
    <w:rsid w:val="0098276C"/>
    <w:rsid w:val="00983C53"/>
    <w:rsid w:val="00986F7E"/>
    <w:rsid w:val="00987CE2"/>
    <w:rsid w:val="00994782"/>
    <w:rsid w:val="009A26DA"/>
    <w:rsid w:val="009B45F6"/>
    <w:rsid w:val="009B6ECA"/>
    <w:rsid w:val="009B72DC"/>
    <w:rsid w:val="009C1181"/>
    <w:rsid w:val="009C1A93"/>
    <w:rsid w:val="009C2829"/>
    <w:rsid w:val="009C5170"/>
    <w:rsid w:val="009C69DD"/>
    <w:rsid w:val="009C75D6"/>
    <w:rsid w:val="009C7CA2"/>
    <w:rsid w:val="009D219C"/>
    <w:rsid w:val="009D308E"/>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4F4C"/>
    <w:rsid w:val="00A26B95"/>
    <w:rsid w:val="00A319B1"/>
    <w:rsid w:val="00A31B74"/>
    <w:rsid w:val="00A327AB"/>
    <w:rsid w:val="00A346D5"/>
    <w:rsid w:val="00A3646E"/>
    <w:rsid w:val="00A42797"/>
    <w:rsid w:val="00A42F61"/>
    <w:rsid w:val="00A52BDD"/>
    <w:rsid w:val="00A600AA"/>
    <w:rsid w:val="00A623FE"/>
    <w:rsid w:val="00A72534"/>
    <w:rsid w:val="00A7533B"/>
    <w:rsid w:val="00A75A0E"/>
    <w:rsid w:val="00A805B4"/>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71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72E"/>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35D"/>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6B7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A6E"/>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A6E"/>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