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C3" w:rsidRDefault="009A7DC3" w:rsidP="009A7DC3">
      <w:pPr>
        <w:widowControl w:val="0"/>
        <w:autoSpaceDE w:val="0"/>
        <w:autoSpaceDN w:val="0"/>
        <w:adjustRightInd w:val="0"/>
        <w:jc w:val="center"/>
      </w:pPr>
      <w:r>
        <w:t>SUBPART B:  OTHER REMUNERATION TREATED AS WAGES</w:t>
      </w:r>
    </w:p>
    <w:p w:rsidR="009A7DC3" w:rsidRDefault="009A7DC3" w:rsidP="00B44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DC3" w:rsidRDefault="009A7DC3" w:rsidP="009A7DC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7DC3" w:rsidRDefault="009A7DC3" w:rsidP="009A7DC3">
      <w:pPr>
        <w:widowControl w:val="0"/>
        <w:autoSpaceDE w:val="0"/>
        <w:autoSpaceDN w:val="0"/>
        <w:adjustRightInd w:val="0"/>
        <w:ind w:left="1440" w:hanging="1440"/>
      </w:pPr>
      <w:r>
        <w:t>2730.100</w:t>
      </w:r>
      <w:r>
        <w:tab/>
        <w:t xml:space="preserve">Money Value of Board And Lodging, Etc. </w:t>
      </w:r>
    </w:p>
    <w:p w:rsidR="009A7DC3" w:rsidRDefault="009A7DC3" w:rsidP="009A7DC3">
      <w:pPr>
        <w:widowControl w:val="0"/>
        <w:autoSpaceDE w:val="0"/>
        <w:autoSpaceDN w:val="0"/>
        <w:adjustRightInd w:val="0"/>
        <w:ind w:left="1440" w:hanging="1440"/>
      </w:pPr>
      <w:r>
        <w:t>2730.105</w:t>
      </w:r>
      <w:r>
        <w:tab/>
        <w:t xml:space="preserve">Reporting Gratuities </w:t>
      </w:r>
    </w:p>
    <w:p w:rsidR="009A7DC3" w:rsidRDefault="009A7DC3" w:rsidP="009A7DC3">
      <w:pPr>
        <w:widowControl w:val="0"/>
        <w:autoSpaceDE w:val="0"/>
        <w:autoSpaceDN w:val="0"/>
        <w:adjustRightInd w:val="0"/>
        <w:ind w:left="1440" w:hanging="1440"/>
      </w:pPr>
      <w:r>
        <w:t>2730.130</w:t>
      </w:r>
      <w:r>
        <w:tab/>
        <w:t xml:space="preserve">Liability </w:t>
      </w:r>
      <w:r w:rsidR="00477153">
        <w:t>for</w:t>
      </w:r>
      <w:r>
        <w:t xml:space="preserve"> Contributions </w:t>
      </w:r>
      <w:r w:rsidR="00477153">
        <w:t>and</w:t>
      </w:r>
      <w:r>
        <w:t xml:space="preserve"> Reporting </w:t>
      </w:r>
      <w:r w:rsidR="00477153">
        <w:t>of</w:t>
      </w:r>
      <w:r>
        <w:t xml:space="preserve"> </w:t>
      </w:r>
      <w:r w:rsidR="00B1779D">
        <w:t xml:space="preserve">Sick </w:t>
      </w:r>
      <w:r w:rsidR="00552462">
        <w:t>Pay</w:t>
      </w:r>
      <w:r>
        <w:t xml:space="preserve"> </w:t>
      </w:r>
    </w:p>
    <w:p w:rsidR="009A7DC3" w:rsidRDefault="009A7DC3" w:rsidP="009A7DC3">
      <w:pPr>
        <w:widowControl w:val="0"/>
        <w:autoSpaceDE w:val="0"/>
        <w:autoSpaceDN w:val="0"/>
        <w:adjustRightInd w:val="0"/>
        <w:ind w:left="1440" w:hanging="1440"/>
      </w:pPr>
      <w:r>
        <w:t>2730.150</w:t>
      </w:r>
      <w:r>
        <w:tab/>
        <w:t xml:space="preserve">Payments Under A Cafeteria Plan </w:t>
      </w:r>
    </w:p>
    <w:p w:rsidR="009A7DC3" w:rsidRDefault="009A7DC3" w:rsidP="009A7DC3">
      <w:pPr>
        <w:widowControl w:val="0"/>
        <w:autoSpaceDE w:val="0"/>
        <w:autoSpaceDN w:val="0"/>
        <w:adjustRightInd w:val="0"/>
        <w:ind w:left="1440" w:hanging="1440"/>
      </w:pPr>
      <w:r>
        <w:t>2730.155</w:t>
      </w:r>
      <w:r>
        <w:tab/>
        <w:t xml:space="preserve">Payments Under A Plan Authorized By Section 401(k) of the Internal Revenue Code of 1986 </w:t>
      </w:r>
    </w:p>
    <w:sectPr w:rsidR="009A7DC3" w:rsidSect="009A7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DC3"/>
    <w:rsid w:val="0033470B"/>
    <w:rsid w:val="00477153"/>
    <w:rsid w:val="00537AFC"/>
    <w:rsid w:val="00552462"/>
    <w:rsid w:val="005D5E10"/>
    <w:rsid w:val="00840851"/>
    <w:rsid w:val="008F3F7D"/>
    <w:rsid w:val="00962271"/>
    <w:rsid w:val="009A7DC3"/>
    <w:rsid w:val="00B1779D"/>
    <w:rsid w:val="00B442FA"/>
    <w:rsid w:val="00D4713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862666-CAB6-4F07-9FB6-424AE295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OTHER REMUNERATION TREATED AS WAGES</vt:lpstr>
    </vt:vector>
  </TitlesOfParts>
  <Company>State of Illinois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OTHER REMUNERATION TREATED AS WAGES</dc:title>
  <dc:subject/>
  <dc:creator>Illinois General Assembly</dc:creator>
  <cp:keywords/>
  <dc:description/>
  <cp:lastModifiedBy>Lane, Arlene L.</cp:lastModifiedBy>
  <cp:revision>3</cp:revision>
  <dcterms:created xsi:type="dcterms:W3CDTF">2019-03-20T20:29:00Z</dcterms:created>
  <dcterms:modified xsi:type="dcterms:W3CDTF">2019-03-20T20:30:00Z</dcterms:modified>
</cp:coreProperties>
</file>