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DE" w:rsidRDefault="004130DE" w:rsidP="004130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0DE" w:rsidRDefault="004130DE" w:rsidP="004130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2725.1  Definitions</w:t>
      </w:r>
      <w:r>
        <w:t xml:space="preserve"> </w:t>
      </w:r>
    </w:p>
    <w:p w:rsidR="004130DE" w:rsidRDefault="004130DE" w:rsidP="004130DE">
      <w:pPr>
        <w:widowControl w:val="0"/>
        <w:autoSpaceDE w:val="0"/>
        <w:autoSpaceDN w:val="0"/>
        <w:adjustRightInd w:val="0"/>
      </w:pPr>
    </w:p>
    <w:p w:rsidR="004130DE" w:rsidRDefault="004130DE" w:rsidP="004130DE">
      <w:pPr>
        <w:widowControl w:val="0"/>
        <w:autoSpaceDE w:val="0"/>
        <w:autoSpaceDN w:val="0"/>
        <w:adjustRightInd w:val="0"/>
      </w:pPr>
      <w:r>
        <w:t xml:space="preserve">All other terms used in this Part shall have the meaning set forth in definitions, Sections 200 through 247 of the Unemployment Insurance Act </w:t>
      </w:r>
      <w:r w:rsidR="00BE23A5">
        <w:t>[820 ILCS 405/200 through 247]</w:t>
      </w:r>
      <w:r>
        <w:t xml:space="preserve">. </w:t>
      </w:r>
    </w:p>
    <w:p w:rsidR="008C222F" w:rsidRDefault="008C222F" w:rsidP="004130DE">
      <w:pPr>
        <w:widowControl w:val="0"/>
        <w:autoSpaceDE w:val="0"/>
        <w:autoSpaceDN w:val="0"/>
        <w:adjustRightInd w:val="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Unemployment Insurance Act </w:t>
      </w:r>
      <w:r w:rsidR="00BE23A5">
        <w:t>[820 ILCS 405</w:t>
      </w:r>
      <w:r w:rsidR="0050522B">
        <w:t>]</w:t>
      </w:r>
      <w:r>
        <w:t xml:space="preserve">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"Adjudicator" means the person authorized to make findings, reconsidered findings, determinations, reconsidered determinations or decisions relating to the Act.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"Agency" means the Department of Employment Security.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BE23A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"Application" means an Application for Revision of Statement of Benefit </w:t>
      </w:r>
      <w:r w:rsidR="00BE23A5">
        <w:t>Charges</w:t>
      </w:r>
      <w:r>
        <w:t xml:space="preserve"> or Application for Review of Rate Determination.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"Claim" means a Claim for Adjustment or Refund.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"Claimant" means a person who applies for benefits under the Act.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"Determination" means </w:t>
      </w:r>
      <w:r w:rsidRPr="001B6D31">
        <w:rPr>
          <w:iCs/>
        </w:rPr>
        <w:t>an</w:t>
      </w:r>
      <w:r>
        <w:rPr>
          <w:i/>
          <w:iCs/>
        </w:rPr>
        <w:t xml:space="preserve"> </w:t>
      </w:r>
      <w:r w:rsidRPr="001B6D31">
        <w:rPr>
          <w:iCs/>
        </w:rPr>
        <w:t>Adjudicator's statement of whether or not a claimant is eligible for benefits or waiting week credit, and the dollar amount of such benefits for each week with respect to which a claim is made</w:t>
      </w:r>
      <w:r>
        <w:t xml:space="preserve">. </w:t>
      </w:r>
      <w:r w:rsidR="00384062">
        <w:t>(See 820 ILCS 405/702.)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Employment Security.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"Director's Representative" means </w:t>
      </w:r>
      <w:r w:rsidR="00BE23A5">
        <w:t>the administrative law judge</w:t>
      </w:r>
      <w:r>
        <w:t xml:space="preserve"> designated by the Director to conduct hearings and recommend decisions to the Director.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"Filing Date" means the date a document was mailed to or received by the Agency, whichever is earlier.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"Finding" means </w:t>
      </w:r>
      <w:r>
        <w:rPr>
          <w:i/>
          <w:iCs/>
        </w:rPr>
        <w:t>a statement by an Adjudicator of the amount of wages for insured work paid to a claimant during each quarter in the claimant's base period by each employer</w:t>
      </w:r>
      <w:r>
        <w:t xml:space="preserve"> </w:t>
      </w:r>
      <w:r w:rsidR="00BE23A5">
        <w:t>[820 ILCS 405/701]</w:t>
      </w:r>
      <w:r>
        <w:t xml:space="preserve">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"Local Office" means the office of the Agency serving claimants who live in a specific geographical area. </w:t>
      </w: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</w:p>
    <w:p w:rsidR="004130DE" w:rsidRDefault="004130DE" w:rsidP="004130D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"Petition" means a Protest and Petition for Hearing. </w:t>
      </w:r>
    </w:p>
    <w:p w:rsidR="00BE23A5" w:rsidRDefault="00BE23A5" w:rsidP="004130DE">
      <w:pPr>
        <w:widowControl w:val="0"/>
        <w:autoSpaceDE w:val="0"/>
        <w:autoSpaceDN w:val="0"/>
        <w:adjustRightInd w:val="0"/>
        <w:ind w:left="1440" w:hanging="720"/>
      </w:pPr>
    </w:p>
    <w:p w:rsidR="00BE23A5" w:rsidRPr="00D55B37" w:rsidRDefault="00BE23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948F7">
        <w:t>6129</w:t>
      </w:r>
      <w:r w:rsidRPr="00D55B37">
        <w:t xml:space="preserve">, effective </w:t>
      </w:r>
      <w:r w:rsidR="00D948F7">
        <w:t>March 25, 2011</w:t>
      </w:r>
      <w:r w:rsidRPr="00D55B37">
        <w:t>)</w:t>
      </w:r>
    </w:p>
    <w:sectPr w:rsidR="00BE23A5" w:rsidRPr="00D55B37" w:rsidSect="004130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0DE"/>
    <w:rsid w:val="00087AE7"/>
    <w:rsid w:val="001B6D31"/>
    <w:rsid w:val="00384062"/>
    <w:rsid w:val="004130DE"/>
    <w:rsid w:val="00456F0A"/>
    <w:rsid w:val="0050522B"/>
    <w:rsid w:val="005C3366"/>
    <w:rsid w:val="0076030D"/>
    <w:rsid w:val="008C222F"/>
    <w:rsid w:val="00BE23A5"/>
    <w:rsid w:val="00C636E4"/>
    <w:rsid w:val="00D948F7"/>
    <w:rsid w:val="00DB53EB"/>
    <w:rsid w:val="00F64178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2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