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200" w:rsidRDefault="00205200" w:rsidP="00205200">
      <w:pPr>
        <w:widowControl w:val="0"/>
        <w:autoSpaceDE w:val="0"/>
        <w:autoSpaceDN w:val="0"/>
        <w:adjustRightInd w:val="0"/>
      </w:pPr>
    </w:p>
    <w:p w:rsidR="00D5586D" w:rsidRDefault="00205200" w:rsidP="00357A19">
      <w:r>
        <w:t>SOURCE:  Adopted at 11 Ill. Reg. 11065, effective July 1, 1987; amended at 12 Ill. Reg. 14653, effective September 6, 1988; amended at 12 Ill. Reg. 16060, effective September 23, 1988; emergency amendments at 13 Ill. Reg. 11872, effective July 1, 1989, for a maximum of 150 days; amended at 13 Ill. Reg. 17383, effective October 30, 1989; amended at 14 Ill. Reg. 5126, effective March 22, 1990; amended at 16 Ill. Reg. 113, effective December 23, 1991; amended at 16 Ill. Reg. 2122, effective January 27, 1992; emergency amendment at 16 Ill. Reg. 7502, effective April 22, 1992, for a maximum of 150 days; emergency expired on September 19, 1992; amended at 20 Ill. Reg. 6378, effective April 29, 1996</w:t>
      </w:r>
      <w:r w:rsidR="002D43C6">
        <w:t>; amended at 3</w:t>
      </w:r>
      <w:r w:rsidR="006C0A04">
        <w:t>3</w:t>
      </w:r>
      <w:r w:rsidR="002D43C6">
        <w:t xml:space="preserve"> Ill. Reg. </w:t>
      </w:r>
      <w:r w:rsidR="007B16AA">
        <w:t>9641</w:t>
      </w:r>
      <w:r w:rsidR="002D43C6">
        <w:t xml:space="preserve">, effective </w:t>
      </w:r>
      <w:r w:rsidR="007B16AA">
        <w:t>July 1, 2009</w:t>
      </w:r>
      <w:r w:rsidR="00D5586D">
        <w:t>; amended at</w:t>
      </w:r>
      <w:r w:rsidR="00C0137F">
        <w:t xml:space="preserve"> 35</w:t>
      </w:r>
      <w:r w:rsidR="00D5586D">
        <w:t xml:space="preserve"> Ill. Reg. </w:t>
      </w:r>
      <w:r w:rsidR="00621E8B">
        <w:t>6129</w:t>
      </w:r>
      <w:r w:rsidR="00D5586D">
        <w:t xml:space="preserve">, effective </w:t>
      </w:r>
      <w:r w:rsidR="00621E8B">
        <w:t>March 25, 2011</w:t>
      </w:r>
      <w:r w:rsidR="00E02BC4">
        <w:t xml:space="preserve">; </w:t>
      </w:r>
      <w:r w:rsidR="00672391">
        <w:t>amended at 43 Ill. Reg</w:t>
      </w:r>
      <w:r w:rsidR="000F58FE">
        <w:t>.</w:t>
      </w:r>
      <w:r w:rsidR="00672391">
        <w:t xml:space="preserve"> 1537, effective January 15, 2019; </w:t>
      </w:r>
      <w:r w:rsidR="00E02BC4">
        <w:t xml:space="preserve">amended at 43 Ill. Reg. </w:t>
      </w:r>
      <w:r w:rsidR="008F47E5">
        <w:t>6434</w:t>
      </w:r>
      <w:r w:rsidR="00E02BC4">
        <w:t xml:space="preserve">, effective </w:t>
      </w:r>
      <w:r w:rsidR="008F47E5">
        <w:t>May 14, 2019</w:t>
      </w:r>
      <w:r w:rsidR="00357A19">
        <w:t xml:space="preserve">; emergency amendment at 44 Ill. Reg. </w:t>
      </w:r>
      <w:r w:rsidR="00535617">
        <w:t>12666</w:t>
      </w:r>
      <w:r w:rsidR="00357A19">
        <w:t xml:space="preserve">, effective </w:t>
      </w:r>
      <w:r w:rsidR="00C73C23">
        <w:t>July 10, 2020</w:t>
      </w:r>
      <w:r w:rsidR="00357A19">
        <w:t>, for a maximum of 150 days</w:t>
      </w:r>
      <w:r w:rsidR="001851FA">
        <w:t xml:space="preserve">; amended at 44 Ill. Reg. </w:t>
      </w:r>
      <w:r w:rsidR="00BD0BF9">
        <w:t>17657</w:t>
      </w:r>
      <w:r w:rsidR="001851FA">
        <w:t xml:space="preserve">, effective </w:t>
      </w:r>
      <w:bookmarkStart w:id="0" w:name="_GoBack"/>
      <w:r w:rsidR="00BD0BF9">
        <w:t>October 23, 2020</w:t>
      </w:r>
      <w:bookmarkEnd w:id="0"/>
      <w:r w:rsidR="00D5586D">
        <w:t>.</w:t>
      </w:r>
    </w:p>
    <w:sectPr w:rsidR="00D5586D" w:rsidSect="002052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05200"/>
    <w:rsid w:val="000F58FE"/>
    <w:rsid w:val="001851FA"/>
    <w:rsid w:val="00205200"/>
    <w:rsid w:val="002D43C6"/>
    <w:rsid w:val="00357A19"/>
    <w:rsid w:val="004D4718"/>
    <w:rsid w:val="00535617"/>
    <w:rsid w:val="005C3366"/>
    <w:rsid w:val="00621E8B"/>
    <w:rsid w:val="00672391"/>
    <w:rsid w:val="006C0A04"/>
    <w:rsid w:val="007459AF"/>
    <w:rsid w:val="007B16AA"/>
    <w:rsid w:val="007F6818"/>
    <w:rsid w:val="008F47E5"/>
    <w:rsid w:val="00BD0BF9"/>
    <w:rsid w:val="00C0137F"/>
    <w:rsid w:val="00C73C23"/>
    <w:rsid w:val="00D5586D"/>
    <w:rsid w:val="00DC4A3D"/>
    <w:rsid w:val="00E0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413CEDE-4610-45AB-A17D-028C11B01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D55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11 Ill</vt:lpstr>
    </vt:vector>
  </TitlesOfParts>
  <Company>State of Illinois</Company>
  <LinksUpToDate>false</LinksUpToDate>
  <CharactersWithSpaces>1078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11 Ill</dc:title>
  <dc:subject/>
  <dc:creator>Illinois General Assembly</dc:creator>
  <cp:keywords/>
  <dc:description/>
  <cp:lastModifiedBy>Lane, Arlene L.</cp:lastModifiedBy>
  <cp:revision>12</cp:revision>
  <dcterms:created xsi:type="dcterms:W3CDTF">2012-06-21T20:06:00Z</dcterms:created>
  <dcterms:modified xsi:type="dcterms:W3CDTF">2020-11-02T15:45:00Z</dcterms:modified>
</cp:coreProperties>
</file>