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2D" w:rsidRDefault="0049642D" w:rsidP="004964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42D" w:rsidRDefault="0049642D" w:rsidP="004964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2660.130  Allowable Activities</w:t>
      </w:r>
      <w:r>
        <w:t xml:space="preserve"> </w:t>
      </w:r>
    </w:p>
    <w:p w:rsidR="0049642D" w:rsidRDefault="0049642D" w:rsidP="0049642D">
      <w:pPr>
        <w:widowControl w:val="0"/>
        <w:autoSpaceDE w:val="0"/>
        <w:autoSpaceDN w:val="0"/>
        <w:adjustRightInd w:val="0"/>
      </w:pPr>
    </w:p>
    <w:p w:rsidR="0049642D" w:rsidRDefault="0049642D" w:rsidP="0049642D">
      <w:pPr>
        <w:widowControl w:val="0"/>
        <w:autoSpaceDE w:val="0"/>
        <w:autoSpaceDN w:val="0"/>
        <w:adjustRightInd w:val="0"/>
      </w:pPr>
      <w:r>
        <w:t xml:space="preserve">Grantees may undertake all reasonable and necessary activities required to: </w:t>
      </w:r>
    </w:p>
    <w:p w:rsidR="00E5514D" w:rsidRDefault="00E5514D" w:rsidP="0049642D">
      <w:pPr>
        <w:widowControl w:val="0"/>
        <w:autoSpaceDE w:val="0"/>
        <w:autoSpaceDN w:val="0"/>
        <w:adjustRightInd w:val="0"/>
      </w:pPr>
    </w:p>
    <w:p w:rsidR="0049642D" w:rsidRDefault="0049642D" w:rsidP="004964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develop training curricula specific to the skill needs of specific employers appropriate for low skilled, low wage employees and recently hired disadvantaged persons; </w:t>
      </w:r>
    </w:p>
    <w:p w:rsidR="00E5514D" w:rsidRDefault="00E5514D" w:rsidP="0049642D">
      <w:pPr>
        <w:widowControl w:val="0"/>
        <w:autoSpaceDE w:val="0"/>
        <w:autoSpaceDN w:val="0"/>
        <w:adjustRightInd w:val="0"/>
        <w:ind w:left="1440" w:hanging="720"/>
      </w:pPr>
    </w:p>
    <w:p w:rsidR="0049642D" w:rsidRDefault="0049642D" w:rsidP="004964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industry linked skill training to low wage employees and recently hired disadvantaged persons; and </w:t>
      </w:r>
    </w:p>
    <w:p w:rsidR="00E5514D" w:rsidRDefault="00E5514D" w:rsidP="0049642D">
      <w:pPr>
        <w:widowControl w:val="0"/>
        <w:autoSpaceDE w:val="0"/>
        <w:autoSpaceDN w:val="0"/>
        <w:adjustRightInd w:val="0"/>
        <w:ind w:left="1440" w:hanging="720"/>
      </w:pPr>
    </w:p>
    <w:p w:rsidR="0049642D" w:rsidRDefault="0049642D" w:rsidP="004964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work cooperatively with local employers to evaluate and refine training programs for recently hired disadvantaged persons and/or existing low wage workers that will assist the targeted industries meet skill shortages. </w:t>
      </w:r>
    </w:p>
    <w:sectPr w:rsidR="0049642D" w:rsidSect="004964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42D"/>
    <w:rsid w:val="00130EA8"/>
    <w:rsid w:val="0014665F"/>
    <w:rsid w:val="0049642D"/>
    <w:rsid w:val="005C3366"/>
    <w:rsid w:val="00C66FF9"/>
    <w:rsid w:val="00E5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