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BB" w:rsidRDefault="005D21BB" w:rsidP="00C87C1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C87C19" w:rsidRDefault="00C87C19" w:rsidP="00C87C1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2660.70  Participant Eligibility</w:t>
      </w:r>
    </w:p>
    <w:p w:rsidR="00C87C19" w:rsidRDefault="00C87C19" w:rsidP="00C87C19">
      <w:pPr>
        <w:widowControl w:val="0"/>
        <w:autoSpaceDE w:val="0"/>
        <w:autoSpaceDN w:val="0"/>
        <w:adjustRightInd w:val="0"/>
      </w:pPr>
    </w:p>
    <w:p w:rsidR="000E4B8F" w:rsidRDefault="000E4B8F" w:rsidP="000E4B8F">
      <w:r>
        <w:t xml:space="preserve">Eligible participants for training under the </w:t>
      </w:r>
      <w:r w:rsidR="00794282">
        <w:t xml:space="preserve">Job Training and Economic Development program </w:t>
      </w:r>
      <w:r>
        <w:t>include individuals in the Target Population as set forth in the applicable NOFO</w:t>
      </w:r>
      <w:r w:rsidR="00794282">
        <w:t>.</w:t>
      </w:r>
    </w:p>
    <w:sectPr w:rsidR="000E4B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5E" w:rsidRDefault="001D6E5E">
      <w:r>
        <w:separator/>
      </w:r>
    </w:p>
  </w:endnote>
  <w:endnote w:type="continuationSeparator" w:id="0">
    <w:p w:rsidR="001D6E5E" w:rsidRDefault="001D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5E" w:rsidRDefault="001D6E5E">
      <w:r>
        <w:separator/>
      </w:r>
    </w:p>
  </w:footnote>
  <w:footnote w:type="continuationSeparator" w:id="0">
    <w:p w:rsidR="001D6E5E" w:rsidRDefault="001D6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B8F"/>
    <w:rsid w:val="000E6BBD"/>
    <w:rsid w:val="000E6FF6"/>
    <w:rsid w:val="000E7A0A"/>
    <w:rsid w:val="000F1E7C"/>
    <w:rsid w:val="000F25A1"/>
    <w:rsid w:val="000F6AB6"/>
    <w:rsid w:val="000F6C6D"/>
    <w:rsid w:val="001004E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E5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10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1BB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BA5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282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C1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B95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F2497-7F39-410C-8759-2D987E91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9</cp:revision>
  <dcterms:created xsi:type="dcterms:W3CDTF">2021-08-25T14:43:00Z</dcterms:created>
  <dcterms:modified xsi:type="dcterms:W3CDTF">2022-01-05T15:42:00Z</dcterms:modified>
</cp:coreProperties>
</file>