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9" w:rsidRDefault="009C1949" w:rsidP="009C1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949" w:rsidRDefault="009C1949" w:rsidP="009C1949">
      <w:pPr>
        <w:widowControl w:val="0"/>
        <w:autoSpaceDE w:val="0"/>
        <w:autoSpaceDN w:val="0"/>
        <w:adjustRightInd w:val="0"/>
        <w:jc w:val="center"/>
      </w:pPr>
      <w:r>
        <w:t>PART 2640</w:t>
      </w:r>
    </w:p>
    <w:p w:rsidR="009C1949" w:rsidRDefault="009C1949" w:rsidP="009C1949">
      <w:pPr>
        <w:widowControl w:val="0"/>
        <w:autoSpaceDE w:val="0"/>
        <w:autoSpaceDN w:val="0"/>
        <w:adjustRightInd w:val="0"/>
        <w:jc w:val="center"/>
      </w:pPr>
      <w:r>
        <w:t>STATEWIDE DISPLACED HOMEMAKERS PROGRAM</w:t>
      </w:r>
      <w:r w:rsidR="002E07F8">
        <w:t xml:space="preserve"> (TRANSFERRED)</w:t>
      </w:r>
    </w:p>
    <w:p w:rsidR="009C1949" w:rsidRDefault="009C1949" w:rsidP="009C1949">
      <w:pPr>
        <w:widowControl w:val="0"/>
        <w:autoSpaceDE w:val="0"/>
        <w:autoSpaceDN w:val="0"/>
        <w:adjustRightInd w:val="0"/>
      </w:pPr>
    </w:p>
    <w:sectPr w:rsidR="009C1949" w:rsidSect="009C1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949"/>
    <w:rsid w:val="002E07F8"/>
    <w:rsid w:val="005C3366"/>
    <w:rsid w:val="0088218F"/>
    <w:rsid w:val="009C1949"/>
    <w:rsid w:val="00C51BC4"/>
    <w:rsid w:val="00E5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2640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2640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