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A2" w:rsidRDefault="00873DA2" w:rsidP="006965FF">
      <w:pPr>
        <w:widowControl w:val="0"/>
        <w:autoSpaceDE w:val="0"/>
        <w:autoSpaceDN w:val="0"/>
        <w:adjustRightInd w:val="0"/>
      </w:pPr>
    </w:p>
    <w:p w:rsidR="00873DA2" w:rsidRPr="000A0A36" w:rsidRDefault="00873DA2" w:rsidP="006965F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2520.580  Extensions of Time</w:t>
      </w:r>
      <w:r w:rsidRPr="000A0A36">
        <w:rPr>
          <w:b/>
        </w:rPr>
        <w:t xml:space="preserve"> </w:t>
      </w:r>
      <w:r w:rsidR="000A0A36" w:rsidRPr="000A0A36">
        <w:rPr>
          <w:b/>
        </w:rPr>
        <w:t>(Repealed</w:t>
      </w:r>
      <w:r w:rsidR="000A0A36">
        <w:rPr>
          <w:b/>
        </w:rPr>
        <w:t>)</w:t>
      </w:r>
    </w:p>
    <w:p w:rsidR="00873DA2" w:rsidRDefault="00873DA2" w:rsidP="00367C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AAC" w:rsidRPr="00D55B37" w:rsidRDefault="000A0A36">
      <w:pPr>
        <w:pStyle w:val="JCARSourceNote"/>
        <w:ind w:firstLine="720"/>
      </w:pPr>
      <w:r>
        <w:t xml:space="preserve">(Source:  Repealed at 42 Ill. Reg. </w:t>
      </w:r>
      <w:r w:rsidR="006F25F2">
        <w:t>17235</w:t>
      </w:r>
      <w:r>
        <w:t xml:space="preserve">, effective </w:t>
      </w:r>
      <w:r w:rsidR="006F25F2">
        <w:t>September 17, 2018</w:t>
      </w:r>
      <w:r>
        <w:t>)</w:t>
      </w:r>
    </w:p>
    <w:sectPr w:rsidR="00553AAC" w:rsidRPr="00D55B37" w:rsidSect="006965F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DA2"/>
    <w:rsid w:val="00013DBE"/>
    <w:rsid w:val="00063161"/>
    <w:rsid w:val="000A0A36"/>
    <w:rsid w:val="0023765F"/>
    <w:rsid w:val="00367CD1"/>
    <w:rsid w:val="0045420D"/>
    <w:rsid w:val="00553AAC"/>
    <w:rsid w:val="005545CF"/>
    <w:rsid w:val="006965FF"/>
    <w:rsid w:val="006A4605"/>
    <w:rsid w:val="006F25F2"/>
    <w:rsid w:val="00873DA2"/>
    <w:rsid w:val="00A86E95"/>
    <w:rsid w:val="00C05269"/>
    <w:rsid w:val="00E0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B02C59-0F2E-476C-8696-E4A145E9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MessingerRR</dc:creator>
  <cp:keywords/>
  <dc:description/>
  <cp:lastModifiedBy>Lane, Arlene L.</cp:lastModifiedBy>
  <cp:revision>4</cp:revision>
  <dcterms:created xsi:type="dcterms:W3CDTF">2018-08-06T16:44:00Z</dcterms:created>
  <dcterms:modified xsi:type="dcterms:W3CDTF">2018-09-26T16:20:00Z</dcterms:modified>
</cp:coreProperties>
</file>