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A8" w:rsidRDefault="000707A8" w:rsidP="000707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0707A8" w:rsidSect="000707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7A8"/>
    <w:rsid w:val="000707A8"/>
    <w:rsid w:val="00501EB2"/>
    <w:rsid w:val="005301A0"/>
    <w:rsid w:val="00533D98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2012-06-21T19:55:00Z</dcterms:modified>
</cp:coreProperties>
</file>