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497" w:rsidRDefault="005D3497" w:rsidP="005D3497">
      <w:pPr>
        <w:rPr>
          <w:rFonts w:eastAsia="Calibri"/>
        </w:rPr>
      </w:pPr>
    </w:p>
    <w:p w:rsidR="005D3497" w:rsidRPr="005D3497" w:rsidRDefault="005D3497" w:rsidP="005D3497">
      <w:pPr>
        <w:rPr>
          <w:rFonts w:eastAsia="Calibri"/>
          <w:b/>
        </w:rPr>
      </w:pPr>
      <w:r w:rsidRPr="005D3497">
        <w:rPr>
          <w:rFonts w:eastAsia="Calibri"/>
          <w:b/>
        </w:rPr>
        <w:t xml:space="preserve">Section 350.110  Consultation with </w:t>
      </w:r>
      <w:r w:rsidR="004F281C">
        <w:rPr>
          <w:rFonts w:eastAsia="Calibri"/>
          <w:b/>
        </w:rPr>
        <w:t>E</w:t>
      </w:r>
      <w:r w:rsidRPr="005D3497">
        <w:rPr>
          <w:rFonts w:eastAsia="Calibri"/>
          <w:b/>
        </w:rPr>
        <w:t xml:space="preserve">mployees </w:t>
      </w:r>
    </w:p>
    <w:p w:rsidR="005D3497" w:rsidRPr="005D3497" w:rsidRDefault="005D3497" w:rsidP="005D3497">
      <w:pPr>
        <w:rPr>
          <w:rFonts w:eastAsia="Calibri"/>
        </w:rPr>
      </w:pPr>
      <w:bookmarkStart w:id="0" w:name="wp1052784"/>
      <w:bookmarkEnd w:id="0"/>
    </w:p>
    <w:p w:rsidR="005D3497" w:rsidRDefault="005D3497" w:rsidP="005D3497">
      <w:pPr>
        <w:rPr>
          <w:rFonts w:eastAsia="Calibri"/>
        </w:rPr>
      </w:pPr>
      <w:r w:rsidRPr="005D3497">
        <w:rPr>
          <w:rFonts w:eastAsia="Calibri"/>
        </w:rPr>
        <w:t xml:space="preserve">Enforcement Inspectors may consult with employees concerning matters of occupational safety and health to the extent they deem necessary for the conduct of an effective and thorough inspection. During the course of an inspection, any employee shall be afforded an opportunity to bring any violation of the </w:t>
      </w:r>
      <w:r w:rsidR="00397020">
        <w:rPr>
          <w:rFonts w:eastAsia="Calibri"/>
        </w:rPr>
        <w:t>Act</w:t>
      </w:r>
      <w:r w:rsidRPr="005D3497">
        <w:rPr>
          <w:rFonts w:eastAsia="Calibri"/>
        </w:rPr>
        <w:t xml:space="preserve"> </w:t>
      </w:r>
      <w:r w:rsidR="004F281C">
        <w:rPr>
          <w:rFonts w:eastAsia="Calibri"/>
        </w:rPr>
        <w:t>that</w:t>
      </w:r>
      <w:r w:rsidRPr="005D3497">
        <w:rPr>
          <w:rFonts w:eastAsia="Calibri"/>
        </w:rPr>
        <w:t xml:space="preserve"> </w:t>
      </w:r>
      <w:r w:rsidR="00DD530D">
        <w:rPr>
          <w:rFonts w:eastAsia="Calibri"/>
        </w:rPr>
        <w:t>the employee</w:t>
      </w:r>
      <w:r w:rsidR="004F281C">
        <w:rPr>
          <w:rFonts w:eastAsia="Calibri"/>
        </w:rPr>
        <w:t xml:space="preserve"> </w:t>
      </w:r>
      <w:r w:rsidRPr="005D3497">
        <w:rPr>
          <w:rFonts w:eastAsia="Calibri"/>
        </w:rPr>
        <w:t xml:space="preserve">has reason to believe exists in the workplace to the attention of the Inspector. </w:t>
      </w:r>
    </w:p>
    <w:p w:rsidR="00397020" w:rsidRDefault="00397020" w:rsidP="005D3497">
      <w:pPr>
        <w:rPr>
          <w:rFonts w:eastAsia="Calibri"/>
        </w:rPr>
      </w:pPr>
    </w:p>
    <w:p w:rsidR="00397020" w:rsidRPr="005D3497" w:rsidRDefault="00397020" w:rsidP="00397020">
      <w:pPr>
        <w:ind w:firstLine="720"/>
        <w:rPr>
          <w:rFonts w:eastAsia="Calibri"/>
        </w:rPr>
      </w:pPr>
      <w:r w:rsidRPr="00397020">
        <w:rPr>
          <w:rFonts w:eastAsia="Calibri"/>
        </w:rPr>
        <w:t>(Source:  Amended at 4</w:t>
      </w:r>
      <w:r w:rsidR="00A83EE8">
        <w:rPr>
          <w:rFonts w:eastAsia="Calibri"/>
        </w:rPr>
        <w:t>6</w:t>
      </w:r>
      <w:r w:rsidRPr="00397020">
        <w:rPr>
          <w:rFonts w:eastAsia="Calibri"/>
        </w:rPr>
        <w:t xml:space="preserve"> Ill. Reg. </w:t>
      </w:r>
      <w:r w:rsidR="00863C9F">
        <w:rPr>
          <w:rFonts w:eastAsia="Calibri"/>
        </w:rPr>
        <w:t>3518</w:t>
      </w:r>
      <w:r w:rsidRPr="00397020">
        <w:rPr>
          <w:rFonts w:eastAsia="Calibri"/>
        </w:rPr>
        <w:t xml:space="preserve">, effective </w:t>
      </w:r>
      <w:bookmarkStart w:id="1" w:name="_GoBack"/>
      <w:r w:rsidR="00863C9F">
        <w:rPr>
          <w:rFonts w:eastAsia="Calibri"/>
        </w:rPr>
        <w:t>February 15, 2022</w:t>
      </w:r>
      <w:bookmarkEnd w:id="1"/>
      <w:r w:rsidRPr="00397020">
        <w:rPr>
          <w:rFonts w:eastAsia="Calibri"/>
        </w:rPr>
        <w:t>)</w:t>
      </w:r>
    </w:p>
    <w:sectPr w:rsidR="00397020" w:rsidRPr="005D34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68" w:rsidRDefault="008C3C68">
      <w:r>
        <w:separator/>
      </w:r>
    </w:p>
  </w:endnote>
  <w:endnote w:type="continuationSeparator" w:id="0">
    <w:p w:rsidR="008C3C68" w:rsidRDefault="008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68" w:rsidRDefault="008C3C68">
      <w:r>
        <w:separator/>
      </w:r>
    </w:p>
  </w:footnote>
  <w:footnote w:type="continuationSeparator" w:id="0">
    <w:p w:rsidR="008C3C68" w:rsidRDefault="008C3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6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789"/>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02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81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497"/>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C9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C68"/>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3EE8"/>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30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DF04C5-E25E-4FEA-A9CD-7270F117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Illinois General Assembly</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2021-12-20T20:14:00Z</dcterms:created>
  <dcterms:modified xsi:type="dcterms:W3CDTF">2022-03-04T17:08:00Z</dcterms:modified>
</cp:coreProperties>
</file>