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EA0" w:rsidRDefault="00CA6EA0" w:rsidP="00F47AC5"/>
    <w:p w:rsidR="00F47AC5" w:rsidRPr="00CA6EA0" w:rsidRDefault="00F47AC5" w:rsidP="00F47AC5">
      <w:pPr>
        <w:rPr>
          <w:b/>
        </w:rPr>
      </w:pPr>
      <w:r w:rsidRPr="00CA6EA0">
        <w:rPr>
          <w:b/>
        </w:rPr>
        <w:t>Section 320.220  Confidentiality</w:t>
      </w:r>
    </w:p>
    <w:p w:rsidR="00F47AC5" w:rsidRDefault="00F47AC5" w:rsidP="00F47AC5"/>
    <w:p w:rsidR="007E25A7" w:rsidRDefault="007E25A7" w:rsidP="007E25A7">
      <w:r>
        <w:t xml:space="preserve">While the case is pending at the administrative level, the identity of the complainant shall be kept confidential unless the complainant requests otherwise.  This </w:t>
      </w:r>
      <w:r w:rsidR="00815D16">
        <w:t xml:space="preserve">confidentiality </w:t>
      </w:r>
      <w:r>
        <w:t>provision does not apply in cases alleging retaliatory discharge or retaliatory discrimination under th</w:t>
      </w:r>
      <w:r w:rsidR="00815D16">
        <w:t>e</w:t>
      </w:r>
      <w:r>
        <w:t xml:space="preserve"> Act</w:t>
      </w:r>
      <w:r w:rsidR="00DE0EFF">
        <w:t>, or to matters referred to the Department of Human Rights for an investigation under Section 15(d) of the Act</w:t>
      </w:r>
      <w:r>
        <w:t>.</w:t>
      </w:r>
      <w:r w:rsidR="0049029C" w:rsidDel="0049029C">
        <w:t xml:space="preserve"> </w:t>
      </w:r>
    </w:p>
    <w:p w:rsidR="00412157" w:rsidRDefault="00412157" w:rsidP="002A3716">
      <w:bookmarkStart w:id="0" w:name="_GoBack"/>
      <w:bookmarkEnd w:id="0"/>
    </w:p>
    <w:p w:rsidR="007E25A7" w:rsidRPr="00D55B37" w:rsidRDefault="00DA152B" w:rsidP="0049029C">
      <w:pPr>
        <w:ind w:firstLine="720"/>
      </w:pPr>
      <w:r>
        <w:t xml:space="preserve">(Source:  Amended at </w:t>
      </w:r>
      <w:r w:rsidR="008B414C">
        <w:t>40</w:t>
      </w:r>
      <w:r>
        <w:t xml:space="preserve"> Ill. Reg. </w:t>
      </w:r>
      <w:r w:rsidR="009059C2">
        <w:t>229</w:t>
      </w:r>
      <w:r>
        <w:t xml:space="preserve">, effective </w:t>
      </w:r>
      <w:r w:rsidR="009059C2">
        <w:t>December 21, 2015</w:t>
      </w:r>
      <w:r>
        <w:t>)</w:t>
      </w:r>
    </w:p>
    <w:sectPr w:rsidR="007E25A7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699" w:rsidRDefault="00BD7699">
      <w:r>
        <w:separator/>
      </w:r>
    </w:p>
  </w:endnote>
  <w:endnote w:type="continuationSeparator" w:id="0">
    <w:p w:rsidR="00BD7699" w:rsidRDefault="00BD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699" w:rsidRDefault="00BD7699">
      <w:r>
        <w:separator/>
      </w:r>
    </w:p>
  </w:footnote>
  <w:footnote w:type="continuationSeparator" w:id="0">
    <w:p w:rsidR="00BD7699" w:rsidRDefault="00BD7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A11"/>
    <w:rsid w:val="00061FD4"/>
    <w:rsid w:val="000B4143"/>
    <w:rsid w:val="000D225F"/>
    <w:rsid w:val="00150267"/>
    <w:rsid w:val="001807A2"/>
    <w:rsid w:val="001C7D95"/>
    <w:rsid w:val="001E3074"/>
    <w:rsid w:val="00225354"/>
    <w:rsid w:val="00241EED"/>
    <w:rsid w:val="002524EC"/>
    <w:rsid w:val="002A3716"/>
    <w:rsid w:val="002A643F"/>
    <w:rsid w:val="00337CEB"/>
    <w:rsid w:val="00367A2E"/>
    <w:rsid w:val="003F3A28"/>
    <w:rsid w:val="003F5FD7"/>
    <w:rsid w:val="00412157"/>
    <w:rsid w:val="00421318"/>
    <w:rsid w:val="00431CFE"/>
    <w:rsid w:val="004461A1"/>
    <w:rsid w:val="0049029C"/>
    <w:rsid w:val="004D5CD6"/>
    <w:rsid w:val="004D73D3"/>
    <w:rsid w:val="005001C5"/>
    <w:rsid w:val="0052308E"/>
    <w:rsid w:val="00530BE1"/>
    <w:rsid w:val="00542E97"/>
    <w:rsid w:val="0056157E"/>
    <w:rsid w:val="0056501E"/>
    <w:rsid w:val="005A5333"/>
    <w:rsid w:val="005F4571"/>
    <w:rsid w:val="006A2114"/>
    <w:rsid w:val="006D5961"/>
    <w:rsid w:val="00780733"/>
    <w:rsid w:val="007C14B2"/>
    <w:rsid w:val="007E25A7"/>
    <w:rsid w:val="00801D20"/>
    <w:rsid w:val="00815D16"/>
    <w:rsid w:val="00825C45"/>
    <w:rsid w:val="008271B1"/>
    <w:rsid w:val="00837F88"/>
    <w:rsid w:val="0084781C"/>
    <w:rsid w:val="0088607E"/>
    <w:rsid w:val="008B414C"/>
    <w:rsid w:val="008B4361"/>
    <w:rsid w:val="008D4EA0"/>
    <w:rsid w:val="009059C2"/>
    <w:rsid w:val="00930D56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D7699"/>
    <w:rsid w:val="00BF5EF1"/>
    <w:rsid w:val="00C4537A"/>
    <w:rsid w:val="00C45F53"/>
    <w:rsid w:val="00CA6EA0"/>
    <w:rsid w:val="00CC13F9"/>
    <w:rsid w:val="00CD3723"/>
    <w:rsid w:val="00D2075D"/>
    <w:rsid w:val="00D3581D"/>
    <w:rsid w:val="00D55B37"/>
    <w:rsid w:val="00D62188"/>
    <w:rsid w:val="00D735B8"/>
    <w:rsid w:val="00D93C67"/>
    <w:rsid w:val="00DA152B"/>
    <w:rsid w:val="00DE0EFF"/>
    <w:rsid w:val="00E7288E"/>
    <w:rsid w:val="00EB424E"/>
    <w:rsid w:val="00F43DEE"/>
    <w:rsid w:val="00F47AC5"/>
    <w:rsid w:val="00F6758C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11B82E5-94A2-4C58-9593-A9C8F9B4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F47AC5"/>
    <w:pPr>
      <w:keepNext/>
      <w:outlineLvl w:val="2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King, Melissa A.</cp:lastModifiedBy>
  <cp:revision>4</cp:revision>
  <dcterms:created xsi:type="dcterms:W3CDTF">2015-12-01T22:03:00Z</dcterms:created>
  <dcterms:modified xsi:type="dcterms:W3CDTF">2015-12-29T16:08:00Z</dcterms:modified>
</cp:coreProperties>
</file>