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E7" w:rsidRDefault="00EF0BE7" w:rsidP="00EF0B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0BE7" w:rsidRDefault="00EF0BE7" w:rsidP="00EF0B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300.810  Balance Due at Termination</w:t>
      </w:r>
      <w:r>
        <w:t xml:space="preserve"> </w:t>
      </w:r>
    </w:p>
    <w:p w:rsidR="00CD3F5D" w:rsidRDefault="00CD3F5D" w:rsidP="00EF0BE7">
      <w:pPr>
        <w:widowControl w:val="0"/>
        <w:autoSpaceDE w:val="0"/>
        <w:autoSpaceDN w:val="0"/>
        <w:adjustRightInd w:val="0"/>
      </w:pPr>
    </w:p>
    <w:p w:rsidR="00EF0BE7" w:rsidRDefault="00EF0BE7" w:rsidP="00EF0BE7">
      <w:pPr>
        <w:widowControl w:val="0"/>
        <w:autoSpaceDE w:val="0"/>
        <w:autoSpaceDN w:val="0"/>
        <w:adjustRightInd w:val="0"/>
      </w:pPr>
      <w:r>
        <w:t>If, upon termination, an employee owes an amount greater than 15% of gross wages</w:t>
      </w:r>
      <w:r w:rsidR="00CD3F5D" w:rsidRPr="00CD3F5D">
        <w:t xml:space="preserve"> </w:t>
      </w:r>
      <w:r w:rsidR="00CD3F5D" w:rsidRPr="00F9138B">
        <w:t>or final compensation</w:t>
      </w:r>
      <w:r>
        <w:t xml:space="preserve">, that amount may be withheld from the employee's </w:t>
      </w:r>
      <w:r w:rsidR="00CD3F5D" w:rsidRPr="00F9138B">
        <w:t xml:space="preserve">wages or </w:t>
      </w:r>
      <w:r>
        <w:t xml:space="preserve">final compensation, but only if such an arrangement was included in the agreement signed when the advance was made. </w:t>
      </w:r>
    </w:p>
    <w:p w:rsidR="00EF0BE7" w:rsidRDefault="00EF0BE7" w:rsidP="00EF0BE7">
      <w:pPr>
        <w:widowControl w:val="0"/>
        <w:autoSpaceDE w:val="0"/>
        <w:autoSpaceDN w:val="0"/>
        <w:adjustRightInd w:val="0"/>
      </w:pPr>
    </w:p>
    <w:p w:rsidR="00024B2E" w:rsidRPr="00D55B37" w:rsidRDefault="00024B2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2C3D19">
        <w:t>12933</w:t>
      </w:r>
      <w:r w:rsidRPr="00D55B37">
        <w:t xml:space="preserve">, effective </w:t>
      </w:r>
      <w:r w:rsidR="002C3D19">
        <w:t>July 20, 2011</w:t>
      </w:r>
      <w:r w:rsidRPr="00D55B37">
        <w:t>)</w:t>
      </w:r>
    </w:p>
    <w:sectPr w:rsidR="00024B2E" w:rsidRPr="00D55B37" w:rsidSect="00EF0B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0BE7"/>
    <w:rsid w:val="00024B2E"/>
    <w:rsid w:val="002C3D19"/>
    <w:rsid w:val="00344DC4"/>
    <w:rsid w:val="004C3B75"/>
    <w:rsid w:val="005C3366"/>
    <w:rsid w:val="008D5242"/>
    <w:rsid w:val="009E6A85"/>
    <w:rsid w:val="00A1474C"/>
    <w:rsid w:val="00C4325D"/>
    <w:rsid w:val="00CD3F5D"/>
    <w:rsid w:val="00E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D3F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D3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2012-06-21T19:48:00Z</dcterms:created>
  <dcterms:modified xsi:type="dcterms:W3CDTF">2012-06-21T19:48:00Z</dcterms:modified>
</cp:coreProperties>
</file>