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20" w:rsidRDefault="00915220" w:rsidP="00915220">
      <w:pPr>
        <w:widowControl w:val="0"/>
        <w:autoSpaceDE w:val="0"/>
        <w:autoSpaceDN w:val="0"/>
        <w:adjustRightInd w:val="0"/>
      </w:pPr>
      <w:bookmarkStart w:id="0" w:name="_GoBack"/>
      <w:bookmarkEnd w:id="0"/>
    </w:p>
    <w:p w:rsidR="00915220" w:rsidRDefault="00915220" w:rsidP="00915220">
      <w:pPr>
        <w:widowControl w:val="0"/>
        <w:autoSpaceDE w:val="0"/>
        <w:autoSpaceDN w:val="0"/>
        <w:adjustRightInd w:val="0"/>
      </w:pPr>
      <w:r>
        <w:rPr>
          <w:b/>
          <w:bCs/>
        </w:rPr>
        <w:t>Section 300.780  Training and Educational Expenses</w:t>
      </w:r>
      <w:r>
        <w:t xml:space="preserve"> </w:t>
      </w:r>
    </w:p>
    <w:p w:rsidR="00915220" w:rsidRDefault="00915220" w:rsidP="00915220">
      <w:pPr>
        <w:widowControl w:val="0"/>
        <w:autoSpaceDE w:val="0"/>
        <w:autoSpaceDN w:val="0"/>
        <w:adjustRightInd w:val="0"/>
      </w:pPr>
    </w:p>
    <w:p w:rsidR="00915220" w:rsidRDefault="00915220" w:rsidP="00915220">
      <w:pPr>
        <w:widowControl w:val="0"/>
        <w:autoSpaceDE w:val="0"/>
        <w:autoSpaceDN w:val="0"/>
        <w:adjustRightInd w:val="0"/>
      </w:pPr>
      <w:r>
        <w:t xml:space="preserve">An employer shall not deduct expenses for training or educational courses required by the employer, even though such training or educational courses are also required by State or federal government, unless the employee's express written consent is given freely at the time the deduction is made. </w:t>
      </w:r>
    </w:p>
    <w:p w:rsidR="00915220" w:rsidRDefault="00915220" w:rsidP="00915220">
      <w:pPr>
        <w:widowControl w:val="0"/>
        <w:autoSpaceDE w:val="0"/>
        <w:autoSpaceDN w:val="0"/>
        <w:adjustRightInd w:val="0"/>
      </w:pPr>
    </w:p>
    <w:p w:rsidR="00915220" w:rsidRDefault="00915220" w:rsidP="00915220">
      <w:pPr>
        <w:widowControl w:val="0"/>
        <w:autoSpaceDE w:val="0"/>
        <w:autoSpaceDN w:val="0"/>
        <w:adjustRightInd w:val="0"/>
        <w:ind w:left="1440" w:hanging="720"/>
      </w:pPr>
      <w:r>
        <w:t xml:space="preserve">(Source:  Added at 16 Ill. Reg. 13828, effective September 1, 1992) </w:t>
      </w:r>
    </w:p>
    <w:sectPr w:rsidR="00915220" w:rsidSect="00915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220"/>
    <w:rsid w:val="005C3366"/>
    <w:rsid w:val="0069421D"/>
    <w:rsid w:val="00881C6C"/>
    <w:rsid w:val="00915220"/>
    <w:rsid w:val="00A2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