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8B07" w14:textId="77777777" w:rsidR="004330D6" w:rsidRDefault="004330D6" w:rsidP="00462911">
      <w:pPr>
        <w:rPr>
          <w:b/>
        </w:rPr>
      </w:pPr>
    </w:p>
    <w:p w14:paraId="72785711" w14:textId="77777777" w:rsidR="00462911" w:rsidRDefault="00462911" w:rsidP="00462911">
      <w:pPr>
        <w:rPr>
          <w:b/>
        </w:rPr>
      </w:pPr>
      <w:r w:rsidRPr="00980F18">
        <w:rPr>
          <w:b/>
        </w:rPr>
        <w:t xml:space="preserve">Section </w:t>
      </w:r>
      <w:proofErr w:type="gramStart"/>
      <w:r w:rsidRPr="00980F18">
        <w:rPr>
          <w:b/>
        </w:rPr>
        <w:t>280.210  Requirements</w:t>
      </w:r>
      <w:proofErr w:type="gramEnd"/>
      <w:r w:rsidRPr="00980F18">
        <w:rPr>
          <w:b/>
        </w:rPr>
        <w:t xml:space="preserve"> for Filing a Complaint</w:t>
      </w:r>
    </w:p>
    <w:p w14:paraId="0DB12AFA" w14:textId="77777777" w:rsidR="00462911" w:rsidRPr="00462911" w:rsidRDefault="00462911" w:rsidP="00462911"/>
    <w:p w14:paraId="60CA7FC7" w14:textId="1971F89D" w:rsidR="00462911" w:rsidRPr="00462911" w:rsidRDefault="00462911" w:rsidP="00980F18">
      <w:pPr>
        <w:ind w:left="1440" w:hanging="720"/>
      </w:pPr>
      <w:r w:rsidRPr="00462911">
        <w:t>a)</w:t>
      </w:r>
      <w:r w:rsidRPr="00462911">
        <w:tab/>
        <w:t>A complaint shall be filed on a form to be supplied by the Department.</w:t>
      </w:r>
      <w:r w:rsidR="004C666C">
        <w:t xml:space="preserve">  This form can be found at https://www2.illinois.gov/idol/Laws-Rules/CONMED/Pages/vessa.aspx</w:t>
      </w:r>
      <w:r w:rsidR="002B37A1">
        <w:t>.</w:t>
      </w:r>
      <w:r w:rsidRPr="00462911">
        <w:t xml:space="preserve">  Such form shall name the respondent, shall be signed by the </w:t>
      </w:r>
      <w:r w:rsidR="00A56BE9">
        <w:t>c</w:t>
      </w:r>
      <w:r w:rsidRPr="00462911">
        <w:t xml:space="preserve">omplainant and shall be accurately completed alleging the violation of the Act </w:t>
      </w:r>
      <w:r w:rsidR="004C666C">
        <w:t>being reported</w:t>
      </w:r>
      <w:r w:rsidRPr="00462911">
        <w:t xml:space="preserve">. </w:t>
      </w:r>
      <w:r w:rsidR="00A56BE9">
        <w:t>The</w:t>
      </w:r>
      <w:r w:rsidRPr="00462911">
        <w:t xml:space="preserve"> form may have attached copies of all supporting documentation.</w:t>
      </w:r>
    </w:p>
    <w:p w14:paraId="5394CFA8" w14:textId="77777777" w:rsidR="00462911" w:rsidRPr="00462911" w:rsidRDefault="00462911" w:rsidP="00462911"/>
    <w:p w14:paraId="0EEF3C1F" w14:textId="445B6A7D" w:rsidR="00462911" w:rsidRDefault="00462911" w:rsidP="00980F18">
      <w:pPr>
        <w:ind w:left="1440" w:hanging="720"/>
      </w:pPr>
      <w:r w:rsidRPr="00462911">
        <w:t>b)</w:t>
      </w:r>
      <w:r w:rsidRPr="00462911">
        <w:tab/>
        <w:t>All complaints and amendments to any complaint shall be delivered, by U.S. mail or personal delivery, to the Department</w:t>
      </w:r>
      <w:r w:rsidR="00F66B45">
        <w:t>'</w:t>
      </w:r>
      <w:r w:rsidRPr="00462911">
        <w:t>s Chicago office</w:t>
      </w:r>
      <w:r w:rsidR="004C666C">
        <w:t xml:space="preserve"> at 160 N. LaSalle St., Suite C-1300, Chicago, IL 60601</w:t>
      </w:r>
      <w:r w:rsidR="00440B79">
        <w:t>, or submitted electronically to the Depart</w:t>
      </w:r>
      <w:r w:rsidR="003D1BA5">
        <w:t>ment</w:t>
      </w:r>
      <w:r w:rsidR="00AB7CAF">
        <w:t xml:space="preserve"> at dol.questions@illinois.gov</w:t>
      </w:r>
      <w:r w:rsidR="00440B79">
        <w:t>,</w:t>
      </w:r>
      <w:r w:rsidRPr="00462911">
        <w:t xml:space="preserve"> within three years after the alleged violation of the Act </w:t>
      </w:r>
      <w:r w:rsidR="00440B79">
        <w:t>occurred</w:t>
      </w:r>
      <w:r w:rsidRPr="00462911">
        <w:t>.  The complaint shall be deemed filed as of the date it is</w:t>
      </w:r>
      <w:r w:rsidR="001048A2">
        <w:t xml:space="preserve"> postmarked on the envelope</w:t>
      </w:r>
      <w:r w:rsidR="00AB7CAF">
        <w:t xml:space="preserve"> if sent via U.S. mail</w:t>
      </w:r>
      <w:r w:rsidR="001048A2">
        <w:t xml:space="preserve"> or</w:t>
      </w:r>
      <w:r w:rsidRPr="00462911">
        <w:t xml:space="preserve"> date stamped as received by the Department</w:t>
      </w:r>
      <w:r w:rsidR="00AB7CAF">
        <w:t xml:space="preserve"> if submitted by personal delivery or electronic means</w:t>
      </w:r>
      <w:r w:rsidRPr="00462911">
        <w:t>.</w:t>
      </w:r>
    </w:p>
    <w:p w14:paraId="0AE22DCF" w14:textId="77777777" w:rsidR="00440B79" w:rsidRDefault="00440B79" w:rsidP="00381498"/>
    <w:p w14:paraId="220408B0" w14:textId="0F930737" w:rsidR="00440B79" w:rsidRPr="00462911" w:rsidRDefault="00440B79" w:rsidP="00980F18">
      <w:pPr>
        <w:ind w:left="1440" w:hanging="720"/>
      </w:pPr>
      <w:r>
        <w:t xml:space="preserve">(Source:  Amended at 46 Ill. Reg. </w:t>
      </w:r>
      <w:r w:rsidR="00EE1376">
        <w:t>18530</w:t>
      </w:r>
      <w:r>
        <w:t xml:space="preserve">, effective </w:t>
      </w:r>
      <w:r w:rsidR="00EE1376">
        <w:t>November 2, 2022</w:t>
      </w:r>
      <w:r>
        <w:t>)</w:t>
      </w:r>
    </w:p>
    <w:sectPr w:rsidR="00440B79" w:rsidRPr="0046291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0164" w14:textId="77777777" w:rsidR="00E63D0E" w:rsidRDefault="00F60037">
      <w:r>
        <w:separator/>
      </w:r>
    </w:p>
  </w:endnote>
  <w:endnote w:type="continuationSeparator" w:id="0">
    <w:p w14:paraId="41E0F4D3" w14:textId="77777777" w:rsidR="00E63D0E" w:rsidRDefault="00F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FB0B" w14:textId="77777777" w:rsidR="00E63D0E" w:rsidRDefault="00F60037">
      <w:r>
        <w:separator/>
      </w:r>
    </w:p>
  </w:footnote>
  <w:footnote w:type="continuationSeparator" w:id="0">
    <w:p w14:paraId="4FE223A5" w14:textId="77777777" w:rsidR="00E63D0E" w:rsidRDefault="00F6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048A2"/>
    <w:rsid w:val="00150267"/>
    <w:rsid w:val="001C3EF7"/>
    <w:rsid w:val="001C7D95"/>
    <w:rsid w:val="001E3074"/>
    <w:rsid w:val="00225354"/>
    <w:rsid w:val="002524EC"/>
    <w:rsid w:val="002A643F"/>
    <w:rsid w:val="002B37A1"/>
    <w:rsid w:val="00337CEB"/>
    <w:rsid w:val="00367A2E"/>
    <w:rsid w:val="00381498"/>
    <w:rsid w:val="003D1BA5"/>
    <w:rsid w:val="003F3A28"/>
    <w:rsid w:val="003F5FD7"/>
    <w:rsid w:val="00431CFE"/>
    <w:rsid w:val="004330D6"/>
    <w:rsid w:val="00440B79"/>
    <w:rsid w:val="00442713"/>
    <w:rsid w:val="004461A1"/>
    <w:rsid w:val="00462911"/>
    <w:rsid w:val="004C666C"/>
    <w:rsid w:val="004D5CD6"/>
    <w:rsid w:val="004D73D3"/>
    <w:rsid w:val="005001C5"/>
    <w:rsid w:val="0052308E"/>
    <w:rsid w:val="0052548A"/>
    <w:rsid w:val="00530BE1"/>
    <w:rsid w:val="00542E97"/>
    <w:rsid w:val="0056157E"/>
    <w:rsid w:val="0056501E"/>
    <w:rsid w:val="005F4571"/>
    <w:rsid w:val="006A2114"/>
    <w:rsid w:val="006D5961"/>
    <w:rsid w:val="0077117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0F18"/>
    <w:rsid w:val="0098276C"/>
    <w:rsid w:val="009C4011"/>
    <w:rsid w:val="009C4FD4"/>
    <w:rsid w:val="00A174BB"/>
    <w:rsid w:val="00A2265D"/>
    <w:rsid w:val="00A414BC"/>
    <w:rsid w:val="00A56BE9"/>
    <w:rsid w:val="00A600AA"/>
    <w:rsid w:val="00A62F7E"/>
    <w:rsid w:val="00AB29C6"/>
    <w:rsid w:val="00AB7CAF"/>
    <w:rsid w:val="00AE1744"/>
    <w:rsid w:val="00AE5547"/>
    <w:rsid w:val="00B07E7E"/>
    <w:rsid w:val="00B31598"/>
    <w:rsid w:val="00B35D67"/>
    <w:rsid w:val="00B516F7"/>
    <w:rsid w:val="00B66925"/>
    <w:rsid w:val="00B71177"/>
    <w:rsid w:val="00B7346B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63D0E"/>
    <w:rsid w:val="00E67C05"/>
    <w:rsid w:val="00E7288E"/>
    <w:rsid w:val="00EB424E"/>
    <w:rsid w:val="00EE1376"/>
    <w:rsid w:val="00F43DEE"/>
    <w:rsid w:val="00F60037"/>
    <w:rsid w:val="00F66B4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A0A1A"/>
  <w15:docId w15:val="{97FE3876-C877-4DFF-AE33-F5E23D92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2022-10-14T18:11:00Z</dcterms:created>
  <dcterms:modified xsi:type="dcterms:W3CDTF">2022-11-17T19:52:00Z</dcterms:modified>
</cp:coreProperties>
</file>