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48D" w:rsidRDefault="006D248D" w:rsidP="00833785">
      <w:pPr>
        <w:rPr>
          <w:b/>
        </w:rPr>
      </w:pPr>
      <w:bookmarkStart w:id="0" w:name="_GoBack"/>
      <w:bookmarkEnd w:id="0"/>
    </w:p>
    <w:p w:rsidR="00833785" w:rsidRPr="00833785" w:rsidRDefault="00833785" w:rsidP="00833785">
      <w:pPr>
        <w:rPr>
          <w:b/>
        </w:rPr>
      </w:pPr>
      <w:r w:rsidRPr="00833785">
        <w:rPr>
          <w:b/>
        </w:rPr>
        <w:t>Section 270.110  Definitions</w:t>
      </w:r>
    </w:p>
    <w:p w:rsidR="00833785" w:rsidRPr="00833785" w:rsidRDefault="00833785" w:rsidP="00833785">
      <w:pPr>
        <w:rPr>
          <w:b/>
        </w:rPr>
      </w:pPr>
    </w:p>
    <w:p w:rsidR="00833785" w:rsidRPr="00833785" w:rsidRDefault="006D248D" w:rsidP="00833785">
      <w:pPr>
        <w:ind w:left="1440"/>
      </w:pPr>
      <w:r>
        <w:t>"</w:t>
      </w:r>
      <w:r w:rsidR="00833785" w:rsidRPr="00833785">
        <w:t xml:space="preserve">Apprenticeship </w:t>
      </w:r>
      <w:r w:rsidR="005A6215">
        <w:t>R</w:t>
      </w:r>
      <w:r w:rsidR="00833785" w:rsidRPr="00833785">
        <w:t>eport</w:t>
      </w:r>
      <w:r>
        <w:t>"</w:t>
      </w:r>
      <w:r w:rsidR="00833785" w:rsidRPr="00833785">
        <w:t xml:space="preserve"> means a report compiled by a labor organization or other entity </w:t>
      </w:r>
      <w:r w:rsidR="005A6215">
        <w:t>that</w:t>
      </w:r>
      <w:r w:rsidR="00833785" w:rsidRPr="00833785">
        <w:t xml:space="preserve"> includes information regarding minority participation in the labor organization</w:t>
      </w:r>
      <w:r w:rsidR="005A6215">
        <w:t>'s</w:t>
      </w:r>
      <w:r w:rsidR="00833785" w:rsidRPr="00833785">
        <w:t xml:space="preserve"> or other entity</w:t>
      </w:r>
      <w:r w:rsidR="005A6215">
        <w:t>'</w:t>
      </w:r>
      <w:r w:rsidR="00833785" w:rsidRPr="00833785">
        <w:t>s apprenticeship program.</w:t>
      </w:r>
    </w:p>
    <w:p w:rsidR="00833785" w:rsidRPr="00833785" w:rsidRDefault="00833785" w:rsidP="00833785">
      <w:pPr>
        <w:ind w:left="1440"/>
      </w:pPr>
    </w:p>
    <w:p w:rsidR="00833785" w:rsidRPr="00833785" w:rsidRDefault="006D248D" w:rsidP="005A6215">
      <w:pPr>
        <w:ind w:left="1539" w:hanging="99"/>
      </w:pPr>
      <w:r>
        <w:t>"</w:t>
      </w:r>
      <w:r w:rsidR="00833785" w:rsidRPr="00833785">
        <w:t>Act</w:t>
      </w:r>
      <w:r>
        <w:t>"</w:t>
      </w:r>
      <w:r w:rsidR="00833785" w:rsidRPr="00833785">
        <w:t xml:space="preserve"> means the State Construction Minority and Female Building Trades Act</w:t>
      </w:r>
      <w:r w:rsidR="005A6215">
        <w:t xml:space="preserve"> [30 ILCS 577/Art. 35]</w:t>
      </w:r>
      <w:r w:rsidR="00833785" w:rsidRPr="00833785">
        <w:t>.</w:t>
      </w:r>
    </w:p>
    <w:p w:rsidR="00833785" w:rsidRPr="00833785" w:rsidRDefault="00833785" w:rsidP="00833785">
      <w:pPr>
        <w:ind w:left="1440"/>
        <w:rPr>
          <w:i/>
        </w:rPr>
      </w:pPr>
    </w:p>
    <w:p w:rsidR="00833785" w:rsidRPr="005A6215" w:rsidRDefault="006D248D" w:rsidP="00833785">
      <w:pPr>
        <w:ind w:left="1440"/>
      </w:pPr>
      <w:r>
        <w:rPr>
          <w:i/>
        </w:rPr>
        <w:t>"</w:t>
      </w:r>
      <w:r w:rsidR="00833785" w:rsidRPr="00833785">
        <w:rPr>
          <w:i/>
        </w:rPr>
        <w:t>Construction</w:t>
      </w:r>
      <w:r>
        <w:rPr>
          <w:i/>
        </w:rPr>
        <w:t>"</w:t>
      </w:r>
      <w:r w:rsidR="00833785" w:rsidRPr="00833785">
        <w:rPr>
          <w:i/>
        </w:rPr>
        <w:t xml:space="preserve"> means any constructing, altering, reconstructing, repairing, rehabilitating, refinishing, refurbishing, remodeling, remediating, renovating, custom fabricating, maintenance, landscaping, improving, wrecking, painting, decorating, demolishing, and adding to or subtracting from any building, structure, highway, roadway, street, bridge, alley, sewer, ditch, sewage disposal plant, water works, parking facility, railroad, excavation or other structure, project, development, real property or improvement, or to do any part thereof, whether or not the performance of the work herein described involves the addition to, or fabrication into, any structure, project, development, real property or improvement herein described of any material or article of merchandise.  Construction shall also include moving construction related materials on the job site</w:t>
      </w:r>
      <w:r w:rsidR="005A6215">
        <w:rPr>
          <w:i/>
        </w:rPr>
        <w:t xml:space="preserve"> </w:t>
      </w:r>
      <w:r w:rsidR="005A6215" w:rsidRPr="005A6215">
        <w:t>or</w:t>
      </w:r>
      <w:r w:rsidR="00833785" w:rsidRPr="00833785">
        <w:rPr>
          <w:i/>
        </w:rPr>
        <w:t xml:space="preserve"> to or from the job site.</w:t>
      </w:r>
      <w:r w:rsidR="005A6215">
        <w:t xml:space="preserve">  (Section 35-5 of the Act)</w:t>
      </w:r>
    </w:p>
    <w:p w:rsidR="00833785" w:rsidRPr="00833785" w:rsidRDefault="00833785" w:rsidP="00833785">
      <w:pPr>
        <w:ind w:left="1440"/>
        <w:rPr>
          <w:i/>
        </w:rPr>
      </w:pPr>
    </w:p>
    <w:p w:rsidR="00833785" w:rsidRPr="00833785" w:rsidRDefault="006D248D" w:rsidP="00833785">
      <w:pPr>
        <w:ind w:left="1440"/>
      </w:pPr>
      <w:r>
        <w:t>"</w:t>
      </w:r>
      <w:r w:rsidR="00833785" w:rsidRPr="00833785">
        <w:t>Department</w:t>
      </w:r>
      <w:r>
        <w:t>"</w:t>
      </w:r>
      <w:r w:rsidR="00833785" w:rsidRPr="00833785">
        <w:t xml:space="preserve"> means the Illinois Department of Labor.</w:t>
      </w:r>
    </w:p>
    <w:p w:rsidR="00833785" w:rsidRPr="00833785" w:rsidRDefault="00833785" w:rsidP="00833785">
      <w:pPr>
        <w:ind w:left="1440"/>
      </w:pPr>
    </w:p>
    <w:p w:rsidR="00833785" w:rsidRPr="00833785" w:rsidRDefault="006D248D" w:rsidP="00833785">
      <w:pPr>
        <w:ind w:left="1440"/>
      </w:pPr>
      <w:r>
        <w:t>"</w:t>
      </w:r>
      <w:r w:rsidR="00833785" w:rsidRPr="00833785">
        <w:t xml:space="preserve">Labor </w:t>
      </w:r>
      <w:r w:rsidR="005A6215">
        <w:t>O</w:t>
      </w:r>
      <w:r w:rsidR="00833785" w:rsidRPr="00833785">
        <w:t xml:space="preserve">rganization or </w:t>
      </w:r>
      <w:r w:rsidR="005A6215">
        <w:t>O</w:t>
      </w:r>
      <w:r w:rsidR="00833785" w:rsidRPr="00833785">
        <w:t xml:space="preserve">ther </w:t>
      </w:r>
      <w:r w:rsidR="005A6215">
        <w:t>E</w:t>
      </w:r>
      <w:r w:rsidR="00833785" w:rsidRPr="00833785">
        <w:t>ntity</w:t>
      </w:r>
      <w:r>
        <w:t>"</w:t>
      </w:r>
      <w:r w:rsidR="00833785" w:rsidRPr="00833785">
        <w:t xml:space="preserve"> means, for purposes of this Part, an organization or entity in Illinois with one or more apprenticeship programs for construction trades, whether or not recognized and certified by the United States Department of Labor, Bureau of Apprenticeship and Training.</w:t>
      </w:r>
    </w:p>
    <w:p w:rsidR="00833785" w:rsidRPr="00833785" w:rsidRDefault="00833785" w:rsidP="00833785">
      <w:pPr>
        <w:ind w:left="1440"/>
      </w:pPr>
    </w:p>
    <w:p w:rsidR="00833785" w:rsidRPr="00833785" w:rsidRDefault="006D248D" w:rsidP="00833785">
      <w:pPr>
        <w:ind w:left="1440"/>
      </w:pPr>
      <w:r>
        <w:rPr>
          <w:i/>
        </w:rPr>
        <w:t>"</w:t>
      </w:r>
      <w:r w:rsidR="00833785" w:rsidRPr="00833785">
        <w:rPr>
          <w:i/>
        </w:rPr>
        <w:t xml:space="preserve">Under-represented </w:t>
      </w:r>
      <w:r w:rsidR="005A6215">
        <w:rPr>
          <w:i/>
        </w:rPr>
        <w:t>M</w:t>
      </w:r>
      <w:r w:rsidR="00833785" w:rsidRPr="00833785">
        <w:rPr>
          <w:i/>
        </w:rPr>
        <w:t>inority</w:t>
      </w:r>
      <w:r>
        <w:rPr>
          <w:i/>
        </w:rPr>
        <w:t>"</w:t>
      </w:r>
      <w:r w:rsidR="00833785" w:rsidRPr="00833785">
        <w:rPr>
          <w:i/>
        </w:rPr>
        <w:t xml:space="preserve"> means African-American, Hispanic, and Asian-American as those terms are defined in the Business </w:t>
      </w:r>
      <w:smartTag w:uri="urn:schemas-microsoft-com:office:smarttags" w:element="City">
        <w:smartTag w:uri="urn:schemas-microsoft-com:office:smarttags" w:element="place">
          <w:r w:rsidR="00833785" w:rsidRPr="00833785">
            <w:rPr>
              <w:i/>
            </w:rPr>
            <w:t>Enterprise</w:t>
          </w:r>
        </w:smartTag>
      </w:smartTag>
      <w:r w:rsidR="00833785" w:rsidRPr="00833785">
        <w:rPr>
          <w:i/>
        </w:rPr>
        <w:t xml:space="preserve"> for Minorities, Females, and Persons with Disabilities Act</w:t>
      </w:r>
      <w:r w:rsidR="00833785" w:rsidRPr="00833785">
        <w:t xml:space="preserve"> </w:t>
      </w:r>
      <w:r w:rsidR="00FA1BC5">
        <w:t>[30 ILCS 575]</w:t>
      </w:r>
      <w:r w:rsidR="005A6215">
        <w:t>.  (Section 35-5 of the Act)</w:t>
      </w:r>
    </w:p>
    <w:sectPr w:rsidR="00833785" w:rsidRPr="00833785"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F67" w:rsidRDefault="00025F67">
      <w:r>
        <w:separator/>
      </w:r>
    </w:p>
  </w:endnote>
  <w:endnote w:type="continuationSeparator" w:id="0">
    <w:p w:rsidR="00025F67" w:rsidRDefault="00025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F67" w:rsidRDefault="00025F67">
      <w:r>
        <w:separator/>
      </w:r>
    </w:p>
  </w:footnote>
  <w:footnote w:type="continuationSeparator" w:id="0">
    <w:p w:rsidR="00025F67" w:rsidRDefault="00025F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33785"/>
    <w:rsid w:val="00001F1D"/>
    <w:rsid w:val="00003CEF"/>
    <w:rsid w:val="00011A7D"/>
    <w:rsid w:val="000122C7"/>
    <w:rsid w:val="00014324"/>
    <w:rsid w:val="000158C8"/>
    <w:rsid w:val="00016F74"/>
    <w:rsid w:val="00023902"/>
    <w:rsid w:val="00023DDC"/>
    <w:rsid w:val="00024942"/>
    <w:rsid w:val="00025F67"/>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4053"/>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38B5"/>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6215"/>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D248D"/>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785"/>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C27"/>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37CA9"/>
    <w:rsid w:val="00B420C1"/>
    <w:rsid w:val="00B4287F"/>
    <w:rsid w:val="00B44A11"/>
    <w:rsid w:val="00B51267"/>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08E1"/>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26FA"/>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5BC"/>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1BC5"/>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6966983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1581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2012-06-21T19:46:00Z</dcterms:created>
  <dcterms:modified xsi:type="dcterms:W3CDTF">2012-06-21T19:46:00Z</dcterms:modified>
</cp:coreProperties>
</file>