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D00" w:rsidRDefault="005F6D00" w:rsidP="005F6D00">
      <w:pPr>
        <w:widowControl w:val="0"/>
        <w:autoSpaceDE w:val="0"/>
        <w:autoSpaceDN w:val="0"/>
        <w:adjustRightInd w:val="0"/>
      </w:pPr>
    </w:p>
    <w:p w:rsidR="005F6D00" w:rsidRDefault="005F6D00" w:rsidP="005F6D0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250.105  Definitions</w:t>
      </w:r>
      <w:r>
        <w:t xml:space="preserve"> </w:t>
      </w:r>
    </w:p>
    <w:p w:rsidR="005F6D00" w:rsidRDefault="005F6D00" w:rsidP="005F6D00">
      <w:pPr>
        <w:widowControl w:val="0"/>
        <w:autoSpaceDE w:val="0"/>
        <w:autoSpaceDN w:val="0"/>
        <w:adjustRightInd w:val="0"/>
      </w:pPr>
    </w:p>
    <w:p w:rsidR="00287A06" w:rsidRDefault="00287A06" w:rsidP="00287A06">
      <w:pPr>
        <w:widowControl w:val="0"/>
        <w:autoSpaceDE w:val="0"/>
        <w:autoSpaceDN w:val="0"/>
        <w:adjustRightInd w:val="0"/>
        <w:ind w:left="1440"/>
      </w:pPr>
      <w:r>
        <w:t>"Act" means the Child Labor Law [820 ILCS 205].</w:t>
      </w:r>
    </w:p>
    <w:p w:rsidR="00287A06" w:rsidRDefault="00287A06" w:rsidP="00FB034C">
      <w:pPr>
        <w:widowControl w:val="0"/>
        <w:autoSpaceDE w:val="0"/>
        <w:autoSpaceDN w:val="0"/>
        <w:adjustRightInd w:val="0"/>
      </w:pPr>
    </w:p>
    <w:p w:rsidR="00842AF1" w:rsidRDefault="005F6D00" w:rsidP="00F07D67">
      <w:pPr>
        <w:widowControl w:val="0"/>
        <w:autoSpaceDE w:val="0"/>
        <w:autoSpaceDN w:val="0"/>
        <w:adjustRightInd w:val="0"/>
        <w:ind w:left="1440"/>
      </w:pPr>
      <w:r>
        <w:t>"Agriculture"</w:t>
      </w:r>
      <w:r w:rsidR="00842AF1">
        <w:t>, for purposes of Sections 1, 2 and 9 of the Act,</w:t>
      </w:r>
      <w:r>
        <w:t xml:space="preserve"> means farming in all of its branches and</w:t>
      </w:r>
      <w:r w:rsidR="0024201A">
        <w:t>,</w:t>
      </w:r>
      <w:r>
        <w:t xml:space="preserve"> among other things</w:t>
      </w:r>
      <w:r w:rsidR="0024201A">
        <w:t>,</w:t>
      </w:r>
      <w:r>
        <w:t xml:space="preserve"> includes</w:t>
      </w:r>
      <w:r w:rsidR="00842AF1">
        <w:t>:</w:t>
      </w:r>
    </w:p>
    <w:p w:rsidR="00842AF1" w:rsidRDefault="00842AF1" w:rsidP="00FB034C">
      <w:pPr>
        <w:widowControl w:val="0"/>
        <w:autoSpaceDE w:val="0"/>
        <w:autoSpaceDN w:val="0"/>
        <w:adjustRightInd w:val="0"/>
      </w:pPr>
    </w:p>
    <w:p w:rsidR="00842AF1" w:rsidRDefault="005F6D00" w:rsidP="00842AF1">
      <w:pPr>
        <w:widowControl w:val="0"/>
        <w:autoSpaceDE w:val="0"/>
        <w:autoSpaceDN w:val="0"/>
        <w:adjustRightInd w:val="0"/>
        <w:ind w:left="1440" w:firstLine="720"/>
      </w:pPr>
      <w:r>
        <w:t>the cultivation and tillage of the soil</w:t>
      </w:r>
      <w:r w:rsidR="00842AF1">
        <w:t>;</w:t>
      </w:r>
    </w:p>
    <w:p w:rsidR="00842AF1" w:rsidRDefault="00842AF1" w:rsidP="00FB034C">
      <w:pPr>
        <w:widowControl w:val="0"/>
        <w:autoSpaceDE w:val="0"/>
        <w:autoSpaceDN w:val="0"/>
        <w:adjustRightInd w:val="0"/>
      </w:pPr>
    </w:p>
    <w:p w:rsidR="00842AF1" w:rsidRDefault="005F6D00" w:rsidP="00842AF1">
      <w:pPr>
        <w:widowControl w:val="0"/>
        <w:autoSpaceDE w:val="0"/>
        <w:autoSpaceDN w:val="0"/>
        <w:adjustRightInd w:val="0"/>
        <w:ind w:left="1440" w:firstLine="720"/>
      </w:pPr>
      <w:r>
        <w:t>dairying</w:t>
      </w:r>
      <w:r w:rsidR="00842AF1">
        <w:t>;</w:t>
      </w:r>
      <w:r>
        <w:t xml:space="preserve"> </w:t>
      </w:r>
    </w:p>
    <w:p w:rsidR="00842AF1" w:rsidRDefault="00842AF1" w:rsidP="00FB034C">
      <w:pPr>
        <w:widowControl w:val="0"/>
        <w:autoSpaceDE w:val="0"/>
        <w:autoSpaceDN w:val="0"/>
        <w:adjustRightInd w:val="0"/>
      </w:pPr>
    </w:p>
    <w:p w:rsidR="00842AF1" w:rsidRDefault="005F6D00" w:rsidP="00842AF1">
      <w:pPr>
        <w:widowControl w:val="0"/>
        <w:autoSpaceDE w:val="0"/>
        <w:autoSpaceDN w:val="0"/>
        <w:adjustRightInd w:val="0"/>
        <w:ind w:left="2160"/>
      </w:pPr>
      <w:r>
        <w:t xml:space="preserve">the production, cultivation, growing and harvesting of any agricultural commodity (including commodities defined as agricultural commodities in </w:t>
      </w:r>
      <w:r w:rsidR="00842AF1">
        <w:t>section</w:t>
      </w:r>
      <w:r>
        <w:t xml:space="preserve"> 15(g) of the U.S. Agricultural Marketing Act (12 </w:t>
      </w:r>
      <w:r w:rsidR="00842AF1">
        <w:t>USC</w:t>
      </w:r>
      <w:r>
        <w:t xml:space="preserve"> 1141 et seq.))</w:t>
      </w:r>
      <w:r w:rsidR="00842AF1">
        <w:t>;</w:t>
      </w:r>
    </w:p>
    <w:p w:rsidR="00842AF1" w:rsidRDefault="00842AF1" w:rsidP="00FB034C">
      <w:pPr>
        <w:widowControl w:val="0"/>
        <w:autoSpaceDE w:val="0"/>
        <w:autoSpaceDN w:val="0"/>
        <w:adjustRightInd w:val="0"/>
      </w:pPr>
    </w:p>
    <w:p w:rsidR="00842AF1" w:rsidRDefault="005F6D00" w:rsidP="00842AF1">
      <w:pPr>
        <w:widowControl w:val="0"/>
        <w:autoSpaceDE w:val="0"/>
        <w:autoSpaceDN w:val="0"/>
        <w:adjustRightInd w:val="0"/>
        <w:ind w:left="2160"/>
      </w:pPr>
      <w:r>
        <w:t>the raising of livestock, bees, furbearing animals, or poultry</w:t>
      </w:r>
      <w:r w:rsidR="00842AF1">
        <w:t>;</w:t>
      </w:r>
      <w:r w:rsidR="0024201A">
        <w:t xml:space="preserve"> and</w:t>
      </w:r>
      <w:r>
        <w:t xml:space="preserve"> </w:t>
      </w:r>
    </w:p>
    <w:p w:rsidR="00842AF1" w:rsidRDefault="00842AF1" w:rsidP="00FB034C">
      <w:pPr>
        <w:widowControl w:val="0"/>
        <w:autoSpaceDE w:val="0"/>
        <w:autoSpaceDN w:val="0"/>
        <w:adjustRightInd w:val="0"/>
      </w:pPr>
    </w:p>
    <w:p w:rsidR="00842AF1" w:rsidRDefault="005F6D00" w:rsidP="00842AF1">
      <w:pPr>
        <w:widowControl w:val="0"/>
        <w:autoSpaceDE w:val="0"/>
        <w:autoSpaceDN w:val="0"/>
        <w:adjustRightInd w:val="0"/>
        <w:ind w:left="2160"/>
      </w:pPr>
      <w:r>
        <w:t>any practices (including any forestry or lumbering operations) performed by a farmer or on a farm incident to</w:t>
      </w:r>
      <w:r w:rsidR="00842AF1">
        <w:t>,</w:t>
      </w:r>
      <w:r>
        <w:t xml:space="preserve"> or in conjunction with</w:t>
      </w:r>
      <w:r w:rsidR="00842AF1">
        <w:t>, these</w:t>
      </w:r>
      <w:r>
        <w:t xml:space="preserve"> farming operations, including preparation for market</w:t>
      </w:r>
      <w:r w:rsidR="0024201A">
        <w:t xml:space="preserve"> and</w:t>
      </w:r>
      <w:r>
        <w:t xml:space="preserve"> delivery to storage, to market, or to carriers for transportation to market.  </w:t>
      </w:r>
    </w:p>
    <w:p w:rsidR="00842AF1" w:rsidRDefault="00842AF1" w:rsidP="00FB03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6D00" w:rsidRDefault="005F6D00" w:rsidP="00842AF1">
      <w:pPr>
        <w:widowControl w:val="0"/>
        <w:autoSpaceDE w:val="0"/>
        <w:autoSpaceDN w:val="0"/>
        <w:adjustRightInd w:val="0"/>
        <w:ind w:left="1800"/>
      </w:pPr>
      <w:r>
        <w:t xml:space="preserve">The phrase "incident to or in conjunction with" shall not include construction, by a private contractor, of farm buildings on a farm. </w:t>
      </w:r>
    </w:p>
    <w:p w:rsidR="005F6D00" w:rsidRDefault="005F6D00" w:rsidP="00F07D67">
      <w:pPr>
        <w:widowControl w:val="0"/>
        <w:autoSpaceDE w:val="0"/>
        <w:autoSpaceDN w:val="0"/>
        <w:adjustRightInd w:val="0"/>
      </w:pPr>
    </w:p>
    <w:p w:rsidR="00DA20A3" w:rsidRDefault="00DA20A3" w:rsidP="00DA20A3">
      <w:pPr>
        <w:widowControl w:val="0"/>
        <w:autoSpaceDE w:val="0"/>
        <w:autoSpaceDN w:val="0"/>
        <w:adjustRightInd w:val="0"/>
        <w:ind w:left="1440"/>
      </w:pPr>
      <w:r w:rsidRPr="00DA20A3">
        <w:t xml:space="preserve">"Chaperone" means a </w:t>
      </w:r>
      <w:r w:rsidR="006562D9">
        <w:t xml:space="preserve">parent or legal guardian of a child performer, or a </w:t>
      </w:r>
      <w:r w:rsidRPr="00DA20A3">
        <w:t xml:space="preserve">person over </w:t>
      </w:r>
      <w:r>
        <w:t>18</w:t>
      </w:r>
      <w:r w:rsidRPr="00DA20A3">
        <w:t xml:space="preserve"> years of age designated by the parents or legal guardians</w:t>
      </w:r>
      <w:r w:rsidR="006562D9">
        <w:t xml:space="preserve"> of a child performer</w:t>
      </w:r>
      <w:r>
        <w:t>.</w:t>
      </w:r>
      <w:r w:rsidRPr="00DA20A3">
        <w:t xml:space="preserve"> </w:t>
      </w:r>
      <w:r w:rsidR="00086ACA">
        <w:t>A</w:t>
      </w:r>
      <w:r>
        <w:t xml:space="preserve"> chaperone shall </w:t>
      </w:r>
      <w:r w:rsidRPr="00DA20A3">
        <w:t>supervise one or more child performers act</w:t>
      </w:r>
      <w:r>
        <w:t>ing</w:t>
      </w:r>
      <w:r w:rsidRPr="00DA20A3">
        <w:t xml:space="preserve"> in their best interest</w:t>
      </w:r>
      <w:r>
        <w:t>,</w:t>
      </w:r>
      <w:r w:rsidRPr="00DA20A3">
        <w:t xml:space="preserve"> wh</w:t>
      </w:r>
      <w:r>
        <w:t>en</w:t>
      </w:r>
      <w:r w:rsidRPr="00DA20A3">
        <w:t xml:space="preserve"> the child performer</w:t>
      </w:r>
      <w:r>
        <w:t>s</w:t>
      </w:r>
      <w:r w:rsidRPr="00DA20A3">
        <w:t xml:space="preserve"> are on set</w:t>
      </w:r>
      <w:r>
        <w:t>,</w:t>
      </w:r>
      <w:r w:rsidRPr="00DA20A3">
        <w:t xml:space="preserve"> </w:t>
      </w:r>
      <w:r>
        <w:t xml:space="preserve">in </w:t>
      </w:r>
      <w:r w:rsidRPr="00DA20A3">
        <w:t xml:space="preserve">wardrobe </w:t>
      </w:r>
      <w:r>
        <w:t xml:space="preserve">or </w:t>
      </w:r>
      <w:r w:rsidRPr="00DA20A3">
        <w:t xml:space="preserve">make-up </w:t>
      </w:r>
      <w:r>
        <w:t xml:space="preserve">services, </w:t>
      </w:r>
      <w:r w:rsidRPr="00DA20A3">
        <w:t xml:space="preserve">or </w:t>
      </w:r>
      <w:r>
        <w:t xml:space="preserve">on </w:t>
      </w:r>
      <w:r w:rsidRPr="00DA20A3">
        <w:t>bathroom breaks.</w:t>
      </w:r>
    </w:p>
    <w:p w:rsidR="00DA20A3" w:rsidRDefault="00DA20A3" w:rsidP="0042065C">
      <w:pPr>
        <w:widowControl w:val="0"/>
        <w:autoSpaceDE w:val="0"/>
        <w:autoSpaceDN w:val="0"/>
        <w:adjustRightInd w:val="0"/>
      </w:pPr>
    </w:p>
    <w:p w:rsidR="00640835" w:rsidRDefault="00640835" w:rsidP="00DA20A3">
      <w:pPr>
        <w:widowControl w:val="0"/>
        <w:autoSpaceDE w:val="0"/>
        <w:autoSpaceDN w:val="0"/>
        <w:adjustRightInd w:val="0"/>
        <w:ind w:left="1440"/>
      </w:pPr>
      <w:r>
        <w:t>"Child performer" means an unemancipated person under the age of 16 who is employed in this State and who performs on live or pre-recorded radio or television, or in motion pic</w:t>
      </w:r>
      <w:r w:rsidR="00F83BEA">
        <w:t>t</w:t>
      </w:r>
      <w:r>
        <w:t>ures, or in other entertainment-related performances.</w:t>
      </w:r>
    </w:p>
    <w:p w:rsidR="00640835" w:rsidRPr="00DA20A3" w:rsidRDefault="00640835" w:rsidP="0042065C">
      <w:pPr>
        <w:widowControl w:val="0"/>
        <w:autoSpaceDE w:val="0"/>
        <w:autoSpaceDN w:val="0"/>
        <w:adjustRightInd w:val="0"/>
      </w:pPr>
    </w:p>
    <w:p w:rsidR="005F6D00" w:rsidRDefault="005F6D00" w:rsidP="00F07D67">
      <w:pPr>
        <w:widowControl w:val="0"/>
        <w:autoSpaceDE w:val="0"/>
        <w:autoSpaceDN w:val="0"/>
        <w:adjustRightInd w:val="0"/>
        <w:ind w:left="1440"/>
      </w:pPr>
      <w:r>
        <w:t xml:space="preserve">"Day" means a calendar day. </w:t>
      </w:r>
    </w:p>
    <w:p w:rsidR="005F6D00" w:rsidRDefault="005F6D00" w:rsidP="00F07D67">
      <w:pPr>
        <w:widowControl w:val="0"/>
        <w:autoSpaceDE w:val="0"/>
        <w:autoSpaceDN w:val="0"/>
        <w:adjustRightInd w:val="0"/>
      </w:pPr>
    </w:p>
    <w:p w:rsidR="005F6D00" w:rsidRDefault="005F6D00" w:rsidP="00F07D67">
      <w:pPr>
        <w:widowControl w:val="0"/>
        <w:autoSpaceDE w:val="0"/>
        <w:autoSpaceDN w:val="0"/>
        <w:adjustRightInd w:val="0"/>
        <w:ind w:left="1440"/>
      </w:pPr>
      <w:r>
        <w:t xml:space="preserve">"Department of Labor" </w:t>
      </w:r>
      <w:r w:rsidR="00842AF1">
        <w:t>or</w:t>
      </w:r>
      <w:r>
        <w:t xml:space="preserve"> "Department" </w:t>
      </w:r>
      <w:r w:rsidR="00842AF1">
        <w:t>means</w:t>
      </w:r>
      <w:r>
        <w:t xml:space="preserve"> the Illinois Department of Labor, its Director, and </w:t>
      </w:r>
      <w:r w:rsidR="004E509D">
        <w:t>the Director's</w:t>
      </w:r>
      <w:r>
        <w:t xml:space="preserve"> authorized representatives. </w:t>
      </w:r>
    </w:p>
    <w:p w:rsidR="005F6D00" w:rsidRDefault="005F6D00" w:rsidP="00F07D67">
      <w:pPr>
        <w:widowControl w:val="0"/>
        <w:autoSpaceDE w:val="0"/>
        <w:autoSpaceDN w:val="0"/>
        <w:adjustRightInd w:val="0"/>
      </w:pPr>
    </w:p>
    <w:p w:rsidR="005F6D00" w:rsidRDefault="005F6D00" w:rsidP="00F07D67">
      <w:pPr>
        <w:widowControl w:val="0"/>
        <w:autoSpaceDE w:val="0"/>
        <w:autoSpaceDN w:val="0"/>
        <w:adjustRightInd w:val="0"/>
        <w:ind w:left="1440"/>
      </w:pPr>
      <w:r>
        <w:t xml:space="preserve">"Employed" means the relationship between a minor and an employer </w:t>
      </w:r>
      <w:r w:rsidR="00842AF1">
        <w:t>in which</w:t>
      </w:r>
      <w:r>
        <w:t xml:space="preserve"> a minor performs services for the benefit of an employer with the actual or implicit knowledge of the employer.  The presence of a minor on an employer's premises performing work shall constitute prima facie evidence of the minor's employment. </w:t>
      </w:r>
    </w:p>
    <w:p w:rsidR="005F6D00" w:rsidRDefault="005F6D00" w:rsidP="00F07D67">
      <w:pPr>
        <w:widowControl w:val="0"/>
        <w:autoSpaceDE w:val="0"/>
        <w:autoSpaceDN w:val="0"/>
        <w:adjustRightInd w:val="0"/>
      </w:pPr>
    </w:p>
    <w:p w:rsidR="005F6D00" w:rsidRDefault="005F6D00" w:rsidP="00F07D67">
      <w:pPr>
        <w:widowControl w:val="0"/>
        <w:autoSpaceDE w:val="0"/>
        <w:autoSpaceDN w:val="0"/>
        <w:adjustRightInd w:val="0"/>
        <w:ind w:left="1440"/>
      </w:pPr>
      <w:r>
        <w:t xml:space="preserve">"Employer" means any individual, partnership, association, corporation, business trust, enterprise, or any person or group of persons acting directly or indirectly in the interest of an employer in relationship to a minor. </w:t>
      </w:r>
    </w:p>
    <w:p w:rsidR="0024201A" w:rsidRDefault="0024201A" w:rsidP="00287A06">
      <w:pPr>
        <w:widowControl w:val="0"/>
        <w:autoSpaceDE w:val="0"/>
        <w:autoSpaceDN w:val="0"/>
        <w:adjustRightInd w:val="0"/>
      </w:pPr>
    </w:p>
    <w:p w:rsidR="0024201A" w:rsidRPr="0042065C" w:rsidRDefault="0024201A" w:rsidP="00F07D67">
      <w:pPr>
        <w:widowControl w:val="0"/>
        <w:autoSpaceDE w:val="0"/>
        <w:autoSpaceDN w:val="0"/>
        <w:adjustRightInd w:val="0"/>
        <w:ind w:left="1440"/>
      </w:pPr>
      <w:r w:rsidRPr="0042065C">
        <w:t xml:space="preserve">"Employment Certificate" means the certificate </w:t>
      </w:r>
      <w:r w:rsidR="00287A06" w:rsidRPr="0042065C">
        <w:t xml:space="preserve">authorizing employment of a minor that is </w:t>
      </w:r>
      <w:r w:rsidRPr="0042065C">
        <w:t xml:space="preserve">issued by </w:t>
      </w:r>
      <w:r w:rsidR="00287A06" w:rsidRPr="0042065C">
        <w:t xml:space="preserve">an authorized </w:t>
      </w:r>
      <w:r w:rsidR="0042065C">
        <w:t xml:space="preserve">agent </w:t>
      </w:r>
      <w:r w:rsidR="00287A06" w:rsidRPr="0042065C">
        <w:t xml:space="preserve">of the Regional </w:t>
      </w:r>
      <w:r w:rsidR="0042065C">
        <w:t xml:space="preserve">or District Superintendent </w:t>
      </w:r>
      <w:r w:rsidR="00287A06" w:rsidRPr="0042065C">
        <w:t xml:space="preserve">of </w:t>
      </w:r>
      <w:r w:rsidR="0042065C">
        <w:t xml:space="preserve">Schools </w:t>
      </w:r>
      <w:r w:rsidRPr="0042065C">
        <w:t>under Section 10 of the Act</w:t>
      </w:r>
      <w:r w:rsidR="00287A06" w:rsidRPr="0042065C">
        <w:t>.</w:t>
      </w:r>
      <w:r w:rsidRPr="0042065C">
        <w:rPr>
          <w:highlight w:val="yellow"/>
        </w:rPr>
        <w:t xml:space="preserve"> </w:t>
      </w:r>
    </w:p>
    <w:p w:rsidR="005F6D00" w:rsidRDefault="005F6D00" w:rsidP="00F07D67">
      <w:pPr>
        <w:widowControl w:val="0"/>
        <w:autoSpaceDE w:val="0"/>
        <w:autoSpaceDN w:val="0"/>
        <w:adjustRightInd w:val="0"/>
      </w:pPr>
    </w:p>
    <w:p w:rsidR="005F6D00" w:rsidRDefault="005F6D00" w:rsidP="00F07D67">
      <w:pPr>
        <w:widowControl w:val="0"/>
        <w:autoSpaceDE w:val="0"/>
        <w:autoSpaceDN w:val="0"/>
        <w:adjustRightInd w:val="0"/>
        <w:ind w:left="1440"/>
      </w:pPr>
      <w:r>
        <w:t xml:space="preserve">"Enterprise" means an activity defined by </w:t>
      </w:r>
      <w:r w:rsidR="00842AF1">
        <w:t>section</w:t>
      </w:r>
      <w:r>
        <w:t xml:space="preserve"> 3 of the Fair Labor Standards Act of 1938 (29 </w:t>
      </w:r>
      <w:r w:rsidR="00842AF1">
        <w:t>USC</w:t>
      </w:r>
      <w:r>
        <w:t xml:space="preserve"> 203(r) and (s)). </w:t>
      </w:r>
    </w:p>
    <w:p w:rsidR="005F6D00" w:rsidRDefault="005F6D00" w:rsidP="00F07D67">
      <w:pPr>
        <w:widowControl w:val="0"/>
        <w:autoSpaceDE w:val="0"/>
        <w:autoSpaceDN w:val="0"/>
        <w:adjustRightInd w:val="0"/>
      </w:pPr>
    </w:p>
    <w:p w:rsidR="005F6D00" w:rsidRDefault="005F6D00" w:rsidP="00F07D67">
      <w:pPr>
        <w:widowControl w:val="0"/>
        <w:autoSpaceDE w:val="0"/>
        <w:autoSpaceDN w:val="0"/>
        <w:adjustRightInd w:val="0"/>
        <w:ind w:left="1440"/>
      </w:pPr>
      <w:r>
        <w:t>"Filling Station</w:t>
      </w:r>
      <w:r w:rsidR="00842AF1">
        <w:t>"</w:t>
      </w:r>
      <w:r>
        <w:t xml:space="preserve"> or </w:t>
      </w:r>
      <w:r w:rsidR="00842AF1">
        <w:t>"</w:t>
      </w:r>
      <w:r>
        <w:t>Service Station"</w:t>
      </w:r>
      <w:r w:rsidR="00842AF1">
        <w:t xml:space="preserve"> means, in</w:t>
      </w:r>
      <w:r>
        <w:t xml:space="preserve"> the phrase "in or about any filling station or service station"</w:t>
      </w:r>
      <w:r w:rsidR="0024201A">
        <w:t xml:space="preserve"> (see Section 17 of the Act)</w:t>
      </w:r>
      <w:r>
        <w:t xml:space="preserve"> those areas used for convenience and/or grocery stores at a filling station or service station. </w:t>
      </w:r>
    </w:p>
    <w:p w:rsidR="005F6D00" w:rsidRDefault="005F6D00" w:rsidP="00F07D67">
      <w:pPr>
        <w:widowControl w:val="0"/>
        <w:autoSpaceDE w:val="0"/>
        <w:autoSpaceDN w:val="0"/>
        <w:adjustRightInd w:val="0"/>
      </w:pPr>
    </w:p>
    <w:p w:rsidR="005F6D00" w:rsidRDefault="005F6D00" w:rsidP="00F07D67">
      <w:pPr>
        <w:widowControl w:val="0"/>
        <w:autoSpaceDE w:val="0"/>
        <w:autoSpaceDN w:val="0"/>
        <w:adjustRightInd w:val="0"/>
        <w:ind w:left="1440"/>
      </w:pPr>
      <w:r>
        <w:t>"Gainful Occupation"</w:t>
      </w:r>
      <w:r w:rsidR="00842AF1">
        <w:t>, for purposes of the Act,</w:t>
      </w:r>
      <w:r>
        <w:t xml:space="preserve"> means any service, trade, business, profession, or calling a minor pursues with the reasonable expectation of compensation. </w:t>
      </w:r>
    </w:p>
    <w:p w:rsidR="005F6D00" w:rsidRDefault="005F6D00" w:rsidP="00F07D67">
      <w:pPr>
        <w:widowControl w:val="0"/>
        <w:autoSpaceDE w:val="0"/>
        <w:autoSpaceDN w:val="0"/>
        <w:adjustRightInd w:val="0"/>
      </w:pPr>
    </w:p>
    <w:p w:rsidR="005F6D00" w:rsidRDefault="005F6D00" w:rsidP="00F07D67">
      <w:pPr>
        <w:widowControl w:val="0"/>
        <w:autoSpaceDE w:val="0"/>
        <w:autoSpaceDN w:val="0"/>
        <w:adjustRightInd w:val="0"/>
        <w:ind w:left="1440"/>
      </w:pPr>
      <w:r>
        <w:t>"Garage"</w:t>
      </w:r>
      <w:r w:rsidR="00842AF1">
        <w:t>, for purposes of Section 7 of the Act,</w:t>
      </w:r>
      <w:r>
        <w:t xml:space="preserve"> means, but is not limited to, establishments selling and/or repairing automobiles, trucks, farm implements, and other vehicles capable of being propelled by their own power, and their premises</w:t>
      </w:r>
      <w:r w:rsidR="00831126">
        <w:t>, except</w:t>
      </w:r>
      <w:r>
        <w:t xml:space="preserve"> that office employment shall not be prohibited. </w:t>
      </w:r>
    </w:p>
    <w:p w:rsidR="005F6D00" w:rsidRDefault="005F6D00" w:rsidP="00F07D67">
      <w:pPr>
        <w:widowControl w:val="0"/>
        <w:autoSpaceDE w:val="0"/>
        <w:autoSpaceDN w:val="0"/>
        <w:adjustRightInd w:val="0"/>
      </w:pPr>
    </w:p>
    <w:p w:rsidR="005F6D00" w:rsidRDefault="005F6D00" w:rsidP="00F07D67">
      <w:pPr>
        <w:widowControl w:val="0"/>
        <w:autoSpaceDE w:val="0"/>
        <w:autoSpaceDN w:val="0"/>
        <w:adjustRightInd w:val="0"/>
        <w:ind w:left="1440"/>
      </w:pPr>
      <w:r>
        <w:t xml:space="preserve">"Minor" means </w:t>
      </w:r>
      <w:r w:rsidR="00831126">
        <w:t>persons who</w:t>
      </w:r>
      <w:r>
        <w:t xml:space="preserve"> have not attained their sixteenth birthday.  For the </w:t>
      </w:r>
      <w:r w:rsidR="0024201A">
        <w:t xml:space="preserve">purposes </w:t>
      </w:r>
      <w:r>
        <w:t xml:space="preserve">of </w:t>
      </w:r>
      <w:r w:rsidR="00831126">
        <w:t>the</w:t>
      </w:r>
      <w:r>
        <w:t xml:space="preserve"> Act</w:t>
      </w:r>
      <w:r w:rsidR="00831126">
        <w:t xml:space="preserve"> and this Part</w:t>
      </w:r>
      <w:r>
        <w:t xml:space="preserve">, </w:t>
      </w:r>
      <w:r w:rsidR="00831126">
        <w:t>persons</w:t>
      </w:r>
      <w:r>
        <w:t xml:space="preserve"> attaining their sixteenth birthday shall no longer be considered </w:t>
      </w:r>
      <w:r w:rsidR="00831126">
        <w:t>minors</w:t>
      </w:r>
      <w:r>
        <w:t xml:space="preserve">. </w:t>
      </w:r>
    </w:p>
    <w:p w:rsidR="00F07D67" w:rsidRDefault="00F07D67" w:rsidP="00F07D67">
      <w:pPr>
        <w:widowControl w:val="0"/>
        <w:autoSpaceDE w:val="0"/>
        <w:autoSpaceDN w:val="0"/>
        <w:adjustRightInd w:val="0"/>
      </w:pPr>
    </w:p>
    <w:p w:rsidR="005F6D00" w:rsidRDefault="005F6D00" w:rsidP="00F07D67">
      <w:pPr>
        <w:widowControl w:val="0"/>
        <w:autoSpaceDE w:val="0"/>
        <w:autoSpaceDN w:val="0"/>
        <w:adjustRightInd w:val="0"/>
        <w:ind w:left="1440"/>
      </w:pPr>
      <w:r>
        <w:t xml:space="preserve">"Permitted or Allowed" means the imposition of liability on a person who does not directly employ a minor in violation of the Act, but has sufficient control over the employer to discover the illegal employment and sever the employment relationship. </w:t>
      </w:r>
    </w:p>
    <w:p w:rsidR="005F6D00" w:rsidRDefault="005F6D00" w:rsidP="00F07D67">
      <w:pPr>
        <w:widowControl w:val="0"/>
        <w:autoSpaceDE w:val="0"/>
        <w:autoSpaceDN w:val="0"/>
        <w:adjustRightInd w:val="0"/>
      </w:pPr>
    </w:p>
    <w:p w:rsidR="00F07D67" w:rsidRDefault="00F07D67" w:rsidP="00F07D67">
      <w:pPr>
        <w:widowControl w:val="0"/>
        <w:autoSpaceDE w:val="0"/>
        <w:autoSpaceDN w:val="0"/>
        <w:adjustRightInd w:val="0"/>
        <w:ind w:left="1440"/>
      </w:pPr>
      <w:r>
        <w:t>"Place of Employment"</w:t>
      </w:r>
      <w:r w:rsidR="00831126">
        <w:t>, for purposes of Section 250.302,</w:t>
      </w:r>
      <w:r>
        <w:t xml:space="preserve"> means the physical location</w:t>
      </w:r>
      <w:r w:rsidR="00831126">
        <w:t>,</w:t>
      </w:r>
      <w:r>
        <w:t xml:space="preserve"> as designated by the employer</w:t>
      </w:r>
      <w:r w:rsidR="00831126">
        <w:t>,</w:t>
      </w:r>
      <w:r>
        <w:t xml:space="preserve"> where a performance takes place.  Remote-based performances, including but not limited to home-based performances, where performances are made possible through internet-based capabilities</w:t>
      </w:r>
      <w:r w:rsidR="00831126">
        <w:t>,</w:t>
      </w:r>
      <w:r>
        <w:t xml:space="preserve"> are also considered work sites that require written consent from the parent or legal guardian and employer</w:t>
      </w:r>
      <w:r w:rsidR="00DA20A3">
        <w:t>, as reflected in the employment certificate</w:t>
      </w:r>
      <w:r>
        <w:t>.</w:t>
      </w:r>
    </w:p>
    <w:p w:rsidR="00F07D67" w:rsidRDefault="00F07D67" w:rsidP="00F07D67">
      <w:pPr>
        <w:widowControl w:val="0"/>
        <w:autoSpaceDE w:val="0"/>
        <w:autoSpaceDN w:val="0"/>
        <w:adjustRightInd w:val="0"/>
      </w:pPr>
    </w:p>
    <w:p w:rsidR="005F6D00" w:rsidRDefault="005F6D00" w:rsidP="00F07D67">
      <w:pPr>
        <w:widowControl w:val="0"/>
        <w:autoSpaceDE w:val="0"/>
        <w:autoSpaceDN w:val="0"/>
        <w:adjustRightInd w:val="0"/>
        <w:ind w:left="1440"/>
      </w:pPr>
      <w:r>
        <w:t xml:space="preserve">"Premises", as used in </w:t>
      </w:r>
      <w:r w:rsidR="00831126">
        <w:t>Sections</w:t>
      </w:r>
      <w:r>
        <w:t xml:space="preserve"> 6 and 7 of the Act, means a specified employer's buildings, grounds and appurtenances, but </w:t>
      </w:r>
      <w:r w:rsidR="00831126">
        <w:t>does</w:t>
      </w:r>
      <w:r>
        <w:t xml:space="preserve"> not include the designated space of separate and independent employers conducting business under a common roof. </w:t>
      </w:r>
    </w:p>
    <w:p w:rsidR="005F6D00" w:rsidRDefault="005F6D00" w:rsidP="00F07D67">
      <w:pPr>
        <w:widowControl w:val="0"/>
        <w:autoSpaceDE w:val="0"/>
        <w:autoSpaceDN w:val="0"/>
        <w:adjustRightInd w:val="0"/>
      </w:pPr>
    </w:p>
    <w:p w:rsidR="002E7EBA" w:rsidRDefault="002E7EBA" w:rsidP="002E7EBA">
      <w:pPr>
        <w:widowControl w:val="0"/>
        <w:autoSpaceDE w:val="0"/>
        <w:autoSpaceDN w:val="0"/>
        <w:adjustRightInd w:val="0"/>
        <w:ind w:left="1440"/>
      </w:pPr>
      <w:r>
        <w:lastRenderedPageBreak/>
        <w:t>"Registered Nurse" means a person licensed under the Illinois Nurse Practice Act [225 ILCS 65] as a Registered Professional Nurse (RN) or Advanced Practice Registered Nurse (APRN), with experience in pediatrics.</w:t>
      </w:r>
    </w:p>
    <w:p w:rsidR="002E7EBA" w:rsidRDefault="002E7EBA" w:rsidP="00F07D67">
      <w:pPr>
        <w:widowControl w:val="0"/>
        <w:autoSpaceDE w:val="0"/>
        <w:autoSpaceDN w:val="0"/>
        <w:adjustRightInd w:val="0"/>
      </w:pPr>
    </w:p>
    <w:p w:rsidR="00610819" w:rsidRDefault="00610819" w:rsidP="00610819">
      <w:pPr>
        <w:widowControl w:val="0"/>
        <w:autoSpaceDE w:val="0"/>
        <w:autoSpaceDN w:val="0"/>
        <w:adjustRightInd w:val="0"/>
        <w:ind w:left="1440"/>
      </w:pPr>
      <w:r>
        <w:t>"School Day", for purposes of Section 250.302, means any day on which the child performer receives educational instruction in order to meet minimum attendance and academic requirements of Section 26-1 of the School Code [105 ILCS 5].</w:t>
      </w:r>
    </w:p>
    <w:p w:rsidR="00610819" w:rsidRDefault="00610819" w:rsidP="00610819">
      <w:pPr>
        <w:widowControl w:val="0"/>
        <w:autoSpaceDE w:val="0"/>
        <w:autoSpaceDN w:val="0"/>
        <w:adjustRightInd w:val="0"/>
      </w:pPr>
    </w:p>
    <w:p w:rsidR="00F07D67" w:rsidRDefault="00F07D67" w:rsidP="00F07D67">
      <w:pPr>
        <w:widowControl w:val="0"/>
        <w:autoSpaceDE w:val="0"/>
        <w:autoSpaceDN w:val="0"/>
        <w:adjustRightInd w:val="0"/>
        <w:ind w:left="1440"/>
      </w:pPr>
      <w:r>
        <w:t>"School Hours"</w:t>
      </w:r>
      <w:r w:rsidR="00831126">
        <w:t>, for purposes of Section 250.302,</w:t>
      </w:r>
      <w:r>
        <w:t xml:space="preserve"> means time offered by the employer to </w:t>
      </w:r>
      <w:r w:rsidR="00DA20A3">
        <w:t>provide</w:t>
      </w:r>
      <w:r>
        <w:t xml:space="preserve"> appropriate school instruction for the child performer</w:t>
      </w:r>
      <w:r w:rsidR="00DA20A3">
        <w:t xml:space="preserve"> to meet minimum attendance and academic requirements of Section 26-1 of the School Code [105 ILCS 5]</w:t>
      </w:r>
      <w:r>
        <w:t>.</w:t>
      </w:r>
    </w:p>
    <w:p w:rsidR="00F07D67" w:rsidRPr="00724B42" w:rsidRDefault="00F07D67" w:rsidP="00724B42"/>
    <w:p w:rsidR="00086ACA" w:rsidRDefault="00724B42" w:rsidP="00086ACA">
      <w:pPr>
        <w:ind w:left="1440"/>
      </w:pPr>
      <w:r w:rsidRPr="00724B42">
        <w:t xml:space="preserve">"Studio Teacher", for purposes of Section 250.302, means a person who has obtained </w:t>
      </w:r>
      <w:r>
        <w:t xml:space="preserve">a </w:t>
      </w:r>
      <w:r w:rsidRPr="00724B42">
        <w:t xml:space="preserve">Professional Educator License (PEL) with teaching endorsements </w:t>
      </w:r>
      <w:r w:rsidR="008B26B4">
        <w:t xml:space="preserve">as provided </w:t>
      </w:r>
      <w:r w:rsidRPr="00724B42">
        <w:t>in</w:t>
      </w:r>
      <w:r w:rsidR="005907E6">
        <w:t xml:space="preserve"> Article 21B of the School Code [105 ILCS 5] and 23 Ill. Adm. Code 25</w:t>
      </w:r>
      <w:r w:rsidR="008B26B4">
        <w:t>, and</w:t>
      </w:r>
      <w:r w:rsidR="00086ACA">
        <w:t xml:space="preserve"> </w:t>
      </w:r>
      <w:r>
        <w:t>is</w:t>
      </w:r>
      <w:r w:rsidRPr="00724B42">
        <w:t xml:space="preserve"> hired by the employer to provide academic, appropriate instruction</w:t>
      </w:r>
      <w:r>
        <w:t>,</w:t>
      </w:r>
      <w:r w:rsidRPr="00724B42">
        <w:t xml:space="preserve"> in accordance with the</w:t>
      </w:r>
      <w:r>
        <w:t xml:space="preserve"> teacher's </w:t>
      </w:r>
      <w:r w:rsidRPr="00724B42">
        <w:t>license</w:t>
      </w:r>
      <w:r>
        <w:t>,</w:t>
      </w:r>
      <w:r w:rsidRPr="00724B42">
        <w:t xml:space="preserve"> for each child performer on days when the child would otherwise be provided traditional academic instruction</w:t>
      </w:r>
      <w:r w:rsidR="005907E6">
        <w:t xml:space="preserve"> and may be charged with duties to protect the health, safety and well-being of the </w:t>
      </w:r>
      <w:r w:rsidR="004E509D">
        <w:t xml:space="preserve">child performer </w:t>
      </w:r>
      <w:r w:rsidR="005907E6">
        <w:t>on set</w:t>
      </w:r>
      <w:r w:rsidRPr="00724B42">
        <w:t>.</w:t>
      </w:r>
    </w:p>
    <w:p w:rsidR="005F6D00" w:rsidRDefault="005F6D00" w:rsidP="00F07D67">
      <w:pPr>
        <w:widowControl w:val="0"/>
        <w:autoSpaceDE w:val="0"/>
        <w:autoSpaceDN w:val="0"/>
        <w:adjustRightInd w:val="0"/>
      </w:pPr>
    </w:p>
    <w:p w:rsidR="005F6D00" w:rsidRDefault="005F6D00" w:rsidP="00F07D67">
      <w:pPr>
        <w:widowControl w:val="0"/>
        <w:autoSpaceDE w:val="0"/>
        <w:autoSpaceDN w:val="0"/>
        <w:adjustRightInd w:val="0"/>
        <w:ind w:left="1440"/>
      </w:pPr>
      <w:r>
        <w:t xml:space="preserve">"Television, </w:t>
      </w:r>
      <w:r w:rsidR="00831126">
        <w:t>Motion Picture</w:t>
      </w:r>
      <w:r>
        <w:t xml:space="preserve">, or </w:t>
      </w:r>
      <w:r w:rsidR="00831126">
        <w:t>Related Entertainment Production</w:t>
      </w:r>
      <w:r>
        <w:t xml:space="preserve">", as used in Section 8.1(b) of the Act, means films, videotape or television programming of theatrical, commercial or documentary presentations viewed by a member of the general public in a theater or on a television screen. </w:t>
      </w:r>
    </w:p>
    <w:p w:rsidR="005F6D00" w:rsidRDefault="005F6D00" w:rsidP="00F07D67">
      <w:pPr>
        <w:widowControl w:val="0"/>
        <w:autoSpaceDE w:val="0"/>
        <w:autoSpaceDN w:val="0"/>
        <w:adjustRightInd w:val="0"/>
      </w:pPr>
    </w:p>
    <w:p w:rsidR="005F6D00" w:rsidRDefault="005F6D00" w:rsidP="00F07D67">
      <w:pPr>
        <w:widowControl w:val="0"/>
        <w:autoSpaceDE w:val="0"/>
        <w:autoSpaceDN w:val="0"/>
        <w:adjustRightInd w:val="0"/>
        <w:ind w:left="1440"/>
      </w:pPr>
      <w:r>
        <w:t xml:space="preserve">"Time Record" means an accurate time record for each minor employed.  Time records shall include the following information for each minor:  name, address, date of birth, starting and ending dates of employment, starting and ending </w:t>
      </w:r>
      <w:r w:rsidR="00831126">
        <w:t>times</w:t>
      </w:r>
      <w:r>
        <w:t xml:space="preserve"> of each work day, starting and ending time of each meal break</w:t>
      </w:r>
      <w:r w:rsidR="00831126">
        <w:t>,</w:t>
      </w:r>
      <w:r>
        <w:t xml:space="preserve"> and number of hours worked daily and weekly. </w:t>
      </w:r>
    </w:p>
    <w:p w:rsidR="005F6D00" w:rsidRDefault="005F6D00" w:rsidP="00F07D67">
      <w:pPr>
        <w:widowControl w:val="0"/>
        <w:autoSpaceDE w:val="0"/>
        <w:autoSpaceDN w:val="0"/>
        <w:adjustRightInd w:val="0"/>
      </w:pPr>
    </w:p>
    <w:p w:rsidR="005F6D00" w:rsidRDefault="005F6D00" w:rsidP="00F07D67">
      <w:pPr>
        <w:widowControl w:val="0"/>
        <w:autoSpaceDE w:val="0"/>
        <w:autoSpaceDN w:val="0"/>
        <w:adjustRightInd w:val="0"/>
        <w:ind w:left="1440"/>
      </w:pPr>
      <w:r>
        <w:t xml:space="preserve">"Week" means the calendar week, i.e., that seven consecutive day period beginning at 12:01 a.m. on Sunday morning and ending on the following Saturday night at midnight. </w:t>
      </w:r>
    </w:p>
    <w:p w:rsidR="00F07D67" w:rsidRDefault="00F07D67" w:rsidP="00F07D67">
      <w:pPr>
        <w:widowControl w:val="0"/>
        <w:autoSpaceDE w:val="0"/>
        <w:autoSpaceDN w:val="0"/>
        <w:adjustRightInd w:val="0"/>
      </w:pPr>
    </w:p>
    <w:p w:rsidR="005F6D00" w:rsidRDefault="005F6D00" w:rsidP="00F07D67">
      <w:pPr>
        <w:widowControl w:val="0"/>
        <w:autoSpaceDE w:val="0"/>
        <w:autoSpaceDN w:val="0"/>
        <w:adjustRightInd w:val="0"/>
        <w:ind w:left="1440"/>
      </w:pPr>
      <w:r>
        <w:t xml:space="preserve">"Work" means all times during which an employed minor is required, permitted or allowed to be on the employer's premises or at a prescribed work place. </w:t>
      </w:r>
    </w:p>
    <w:p w:rsidR="005F6D00" w:rsidRDefault="005F6D00" w:rsidP="00F07D67">
      <w:pPr>
        <w:widowControl w:val="0"/>
        <w:autoSpaceDE w:val="0"/>
        <w:autoSpaceDN w:val="0"/>
        <w:adjustRightInd w:val="0"/>
      </w:pPr>
    </w:p>
    <w:p w:rsidR="005F6D00" w:rsidRDefault="00F07D67" w:rsidP="005F6D0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45 Ill. Reg. </w:t>
      </w:r>
      <w:r w:rsidR="001F195F">
        <w:t>14174</w:t>
      </w:r>
      <w:r>
        <w:t xml:space="preserve">, effective </w:t>
      </w:r>
      <w:r w:rsidR="001F195F">
        <w:t>November 1, 2021</w:t>
      </w:r>
      <w:r>
        <w:t>)</w:t>
      </w:r>
    </w:p>
    <w:sectPr w:rsidR="005F6D00" w:rsidSect="005F6D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6D00"/>
    <w:rsid w:val="00086ACA"/>
    <w:rsid w:val="0015426B"/>
    <w:rsid w:val="001F195F"/>
    <w:rsid w:val="0024201A"/>
    <w:rsid w:val="00287A06"/>
    <w:rsid w:val="002E7EBA"/>
    <w:rsid w:val="0042065C"/>
    <w:rsid w:val="004E509D"/>
    <w:rsid w:val="005907E6"/>
    <w:rsid w:val="005C3366"/>
    <w:rsid w:val="005F6D00"/>
    <w:rsid w:val="00610819"/>
    <w:rsid w:val="00640835"/>
    <w:rsid w:val="006562D9"/>
    <w:rsid w:val="00724B42"/>
    <w:rsid w:val="00831126"/>
    <w:rsid w:val="00842AF1"/>
    <w:rsid w:val="008B26B4"/>
    <w:rsid w:val="009A0E88"/>
    <w:rsid w:val="00AF2578"/>
    <w:rsid w:val="00B643F6"/>
    <w:rsid w:val="00BC414A"/>
    <w:rsid w:val="00CE4DEF"/>
    <w:rsid w:val="00D15152"/>
    <w:rsid w:val="00DA20A3"/>
    <w:rsid w:val="00DA50D3"/>
    <w:rsid w:val="00E917A8"/>
    <w:rsid w:val="00ED5B66"/>
    <w:rsid w:val="00F07D67"/>
    <w:rsid w:val="00F83BEA"/>
    <w:rsid w:val="00FB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4262379-6B19-41ED-87ED-BAC3230A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6748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Shipley, Melissa A.</cp:lastModifiedBy>
  <cp:revision>4</cp:revision>
  <dcterms:created xsi:type="dcterms:W3CDTF">2021-10-25T14:30:00Z</dcterms:created>
  <dcterms:modified xsi:type="dcterms:W3CDTF">2021-11-12T15:30:00Z</dcterms:modified>
</cp:coreProperties>
</file>