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DF" w:rsidRDefault="001C47DF" w:rsidP="001C47DF">
      <w:pPr>
        <w:rPr>
          <w:b/>
        </w:rPr>
      </w:pPr>
      <w:bookmarkStart w:id="0" w:name="_GoBack"/>
      <w:bookmarkEnd w:id="0"/>
    </w:p>
    <w:p w:rsidR="001C47DF" w:rsidRPr="000819A8" w:rsidRDefault="001C47DF" w:rsidP="001C47DF">
      <w:pPr>
        <w:rPr>
          <w:b/>
        </w:rPr>
      </w:pPr>
      <w:r w:rsidRPr="000819A8">
        <w:rPr>
          <w:b/>
        </w:rPr>
        <w:t>Section 240.5</w:t>
      </w:r>
      <w:r>
        <w:rPr>
          <w:b/>
        </w:rPr>
        <w:t>5</w:t>
      </w:r>
      <w:r w:rsidRPr="000819A8">
        <w:rPr>
          <w:b/>
        </w:rPr>
        <w:t>0  Retaliation</w:t>
      </w:r>
    </w:p>
    <w:p w:rsidR="001C47DF" w:rsidRPr="000819A8" w:rsidRDefault="001C47DF" w:rsidP="001C47DF">
      <w:pPr>
        <w:rPr>
          <w:b/>
        </w:rPr>
      </w:pPr>
    </w:p>
    <w:p w:rsidR="001C47DF" w:rsidRPr="000819A8" w:rsidRDefault="001C47DF" w:rsidP="001C47DF">
      <w:r w:rsidRPr="000819A8">
        <w:t xml:space="preserve">A contractor shall not retaliate against any person for exercising his/her rights under the Act. Any such retaliation shall subject the contractor to civil penalties, a private cause of action, or both, as set forth in Section 55 of the Act. </w:t>
      </w:r>
    </w:p>
    <w:sectPr w:rsidR="001C47DF" w:rsidRPr="000819A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ACA" w:rsidRDefault="00C65ACA">
      <w:r>
        <w:separator/>
      </w:r>
    </w:p>
  </w:endnote>
  <w:endnote w:type="continuationSeparator" w:id="0">
    <w:p w:rsidR="00C65ACA" w:rsidRDefault="00C6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ACA" w:rsidRDefault="00C65ACA">
      <w:r>
        <w:separator/>
      </w:r>
    </w:p>
  </w:footnote>
  <w:footnote w:type="continuationSeparator" w:id="0">
    <w:p w:rsidR="00C65ACA" w:rsidRDefault="00C65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BDE"/>
    <w:rsid w:val="00001F1D"/>
    <w:rsid w:val="00003CEF"/>
    <w:rsid w:val="0000417A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2B33"/>
    <w:rsid w:val="00066013"/>
    <w:rsid w:val="000676A6"/>
    <w:rsid w:val="00074368"/>
    <w:rsid w:val="000765E0"/>
    <w:rsid w:val="00083E97"/>
    <w:rsid w:val="00085CDF"/>
    <w:rsid w:val="0008689B"/>
    <w:rsid w:val="000943C4"/>
    <w:rsid w:val="00094658"/>
    <w:rsid w:val="00097B01"/>
    <w:rsid w:val="000A4C0F"/>
    <w:rsid w:val="000B2808"/>
    <w:rsid w:val="000B2839"/>
    <w:rsid w:val="000B4119"/>
    <w:rsid w:val="000C1B4C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2CD9"/>
    <w:rsid w:val="00114190"/>
    <w:rsid w:val="0012221A"/>
    <w:rsid w:val="00130F44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47DF"/>
    <w:rsid w:val="001C71C2"/>
    <w:rsid w:val="001C7D95"/>
    <w:rsid w:val="001D090E"/>
    <w:rsid w:val="001D0EBA"/>
    <w:rsid w:val="001D0EFC"/>
    <w:rsid w:val="001E3074"/>
    <w:rsid w:val="001E630C"/>
    <w:rsid w:val="001F314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421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13E"/>
    <w:rsid w:val="002958AD"/>
    <w:rsid w:val="002A54F1"/>
    <w:rsid w:val="002A643F"/>
    <w:rsid w:val="002A72C2"/>
    <w:rsid w:val="002A7CB6"/>
    <w:rsid w:val="002C5D80"/>
    <w:rsid w:val="002C75E4"/>
    <w:rsid w:val="002D12C7"/>
    <w:rsid w:val="002D3C4D"/>
    <w:rsid w:val="002D3FBA"/>
    <w:rsid w:val="002D7620"/>
    <w:rsid w:val="002D789C"/>
    <w:rsid w:val="002F5988"/>
    <w:rsid w:val="00303543"/>
    <w:rsid w:val="00304BED"/>
    <w:rsid w:val="00305AAE"/>
    <w:rsid w:val="00311C50"/>
    <w:rsid w:val="00314233"/>
    <w:rsid w:val="00322AC2"/>
    <w:rsid w:val="00323B50"/>
    <w:rsid w:val="003266DF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7C46"/>
    <w:rsid w:val="004B0153"/>
    <w:rsid w:val="004B0E0A"/>
    <w:rsid w:val="004B41BC"/>
    <w:rsid w:val="004B6FF4"/>
    <w:rsid w:val="004C3AAA"/>
    <w:rsid w:val="004D6EED"/>
    <w:rsid w:val="004D73D3"/>
    <w:rsid w:val="004E49DF"/>
    <w:rsid w:val="004E513F"/>
    <w:rsid w:val="004F077B"/>
    <w:rsid w:val="005001C5"/>
    <w:rsid w:val="005039E7"/>
    <w:rsid w:val="00504BDE"/>
    <w:rsid w:val="00505823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2FA4"/>
    <w:rsid w:val="00694C82"/>
    <w:rsid w:val="00695CB6"/>
    <w:rsid w:val="00697F1A"/>
    <w:rsid w:val="006A042E"/>
    <w:rsid w:val="006A2114"/>
    <w:rsid w:val="006A72FE"/>
    <w:rsid w:val="006B31F2"/>
    <w:rsid w:val="006B3E84"/>
    <w:rsid w:val="006B5C47"/>
    <w:rsid w:val="006B7535"/>
    <w:rsid w:val="006B7892"/>
    <w:rsid w:val="006C45D5"/>
    <w:rsid w:val="006E00BF"/>
    <w:rsid w:val="006E1AE0"/>
    <w:rsid w:val="006E1F95"/>
    <w:rsid w:val="006E39B7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5A35"/>
    <w:rsid w:val="00750400"/>
    <w:rsid w:val="00754F09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12A"/>
    <w:rsid w:val="007E5206"/>
    <w:rsid w:val="007F1A7F"/>
    <w:rsid w:val="007F28A2"/>
    <w:rsid w:val="007F3365"/>
    <w:rsid w:val="00804082"/>
    <w:rsid w:val="00805D72"/>
    <w:rsid w:val="00806780"/>
    <w:rsid w:val="00810296"/>
    <w:rsid w:val="00814831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C7EB6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189A"/>
    <w:rsid w:val="00960C37"/>
    <w:rsid w:val="00961E38"/>
    <w:rsid w:val="00965A76"/>
    <w:rsid w:val="00966D51"/>
    <w:rsid w:val="0098276C"/>
    <w:rsid w:val="00983C53"/>
    <w:rsid w:val="00994782"/>
    <w:rsid w:val="009A18C9"/>
    <w:rsid w:val="009A1FA7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47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3323"/>
    <w:rsid w:val="00B649AC"/>
    <w:rsid w:val="00B66F59"/>
    <w:rsid w:val="00B678F1"/>
    <w:rsid w:val="00B71019"/>
    <w:rsid w:val="00B71177"/>
    <w:rsid w:val="00B718DD"/>
    <w:rsid w:val="00B77077"/>
    <w:rsid w:val="00B817A1"/>
    <w:rsid w:val="00B839A1"/>
    <w:rsid w:val="00B83B6B"/>
    <w:rsid w:val="00B8444F"/>
    <w:rsid w:val="00B86B5A"/>
    <w:rsid w:val="00B97DA8"/>
    <w:rsid w:val="00BB0A4F"/>
    <w:rsid w:val="00BB230E"/>
    <w:rsid w:val="00BC00FF"/>
    <w:rsid w:val="00BC0264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29D9"/>
    <w:rsid w:val="00C60D0B"/>
    <w:rsid w:val="00C65ACA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4F5E"/>
    <w:rsid w:val="00D03A79"/>
    <w:rsid w:val="00D0676C"/>
    <w:rsid w:val="00D20745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0F5C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9E3"/>
    <w:rsid w:val="00EA0AB9"/>
    <w:rsid w:val="00EA3AC2"/>
    <w:rsid w:val="00EA55CD"/>
    <w:rsid w:val="00EA6628"/>
    <w:rsid w:val="00EB33C3"/>
    <w:rsid w:val="00EB424E"/>
    <w:rsid w:val="00EC3846"/>
    <w:rsid w:val="00EC5253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4F5E"/>
    <w:rsid w:val="00FB6CE4"/>
    <w:rsid w:val="00FC18E5"/>
    <w:rsid w:val="00FC2BF7"/>
    <w:rsid w:val="00FC3252"/>
    <w:rsid w:val="00FC34CE"/>
    <w:rsid w:val="00FC7A26"/>
    <w:rsid w:val="00FD25DA"/>
    <w:rsid w:val="00FD38AB"/>
    <w:rsid w:val="00FE6E0F"/>
    <w:rsid w:val="00FF119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7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7D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