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BE0" w:rsidRDefault="006F2BE0" w:rsidP="00F931B8">
      <w:pPr>
        <w:rPr>
          <w:b/>
        </w:rPr>
      </w:pPr>
    </w:p>
    <w:p w:rsidR="00F931B8" w:rsidRPr="00F931B8" w:rsidRDefault="00F931B8" w:rsidP="00F931B8">
      <w:pPr>
        <w:rPr>
          <w:b/>
        </w:rPr>
      </w:pPr>
      <w:r w:rsidRPr="00F931B8">
        <w:rPr>
          <w:b/>
        </w:rPr>
        <w:t>Section 240.120  Application of the Act</w:t>
      </w:r>
    </w:p>
    <w:p w:rsidR="006F2BE0" w:rsidRPr="00F931B8" w:rsidRDefault="006F2BE0" w:rsidP="00F931B8">
      <w:pPr>
        <w:rPr>
          <w:b/>
        </w:rPr>
      </w:pPr>
    </w:p>
    <w:p w:rsidR="00F931B8" w:rsidRPr="00F931B8" w:rsidRDefault="00F931B8" w:rsidP="00F931B8">
      <w:pPr>
        <w:ind w:left="1440" w:hanging="720"/>
      </w:pPr>
      <w:r w:rsidRPr="00F931B8">
        <w:t>a)</w:t>
      </w:r>
      <w:r w:rsidRPr="00F931B8">
        <w:tab/>
        <w:t xml:space="preserve">Any individual performing services for a contractor is covered by the Act. </w:t>
      </w:r>
    </w:p>
    <w:p w:rsidR="00F931B8" w:rsidRPr="00F931B8" w:rsidRDefault="00F931B8" w:rsidP="00F931B8"/>
    <w:p w:rsidR="00F931B8" w:rsidRDefault="00F931B8" w:rsidP="00F931B8">
      <w:pPr>
        <w:ind w:left="1440" w:hanging="720"/>
      </w:pPr>
      <w:r w:rsidRPr="00F931B8">
        <w:t>b)</w:t>
      </w:r>
      <w:r w:rsidRPr="00F931B8">
        <w:tab/>
      </w:r>
      <w:r w:rsidR="00671C66">
        <w:t>Construction services performed on or</w:t>
      </w:r>
      <w:r w:rsidRPr="00F931B8">
        <w:t xml:space="preserve"> after January 1, 2008 </w:t>
      </w:r>
      <w:r w:rsidR="00671C66">
        <w:t>are</w:t>
      </w:r>
      <w:r w:rsidRPr="00F931B8">
        <w:t xml:space="preserve"> covered by the Act.  The misclassification of an employee as an independent contractor prior to January 1, 2008 shall not serve as the basis for a violation under the Act.</w:t>
      </w:r>
    </w:p>
    <w:p w:rsidR="00020FAD" w:rsidRDefault="00020FAD" w:rsidP="00F931B8">
      <w:pPr>
        <w:ind w:left="1440" w:hanging="720"/>
      </w:pPr>
    </w:p>
    <w:p w:rsidR="00020FAD" w:rsidRPr="00D55B37" w:rsidRDefault="00020FA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E76B8">
        <w:t>38</w:t>
      </w:r>
      <w:r>
        <w:t xml:space="preserve"> I</w:t>
      </w:r>
      <w:r w:rsidRPr="00D55B37">
        <w:t xml:space="preserve">ll. Reg. </w:t>
      </w:r>
      <w:r w:rsidR="003051FF">
        <w:t>18500</w:t>
      </w:r>
      <w:r w:rsidRPr="00D55B37">
        <w:t xml:space="preserve">, effective </w:t>
      </w:r>
      <w:bookmarkStart w:id="0" w:name="_GoBack"/>
      <w:r w:rsidR="003051FF">
        <w:t>August 21, 2014</w:t>
      </w:r>
      <w:bookmarkEnd w:id="0"/>
      <w:r w:rsidRPr="00D55B37">
        <w:t>)</w:t>
      </w:r>
    </w:p>
    <w:sectPr w:rsidR="00020FA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C29" w:rsidRDefault="00756C29">
      <w:r>
        <w:separator/>
      </w:r>
    </w:p>
  </w:endnote>
  <w:endnote w:type="continuationSeparator" w:id="0">
    <w:p w:rsidR="00756C29" w:rsidRDefault="0075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C29" w:rsidRDefault="00756C29">
      <w:r>
        <w:separator/>
      </w:r>
    </w:p>
  </w:footnote>
  <w:footnote w:type="continuationSeparator" w:id="0">
    <w:p w:rsidR="00756C29" w:rsidRDefault="00756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31B8"/>
    <w:rsid w:val="00001F1D"/>
    <w:rsid w:val="00003CEF"/>
    <w:rsid w:val="00011A7D"/>
    <w:rsid w:val="000122C7"/>
    <w:rsid w:val="000158C8"/>
    <w:rsid w:val="00020FAD"/>
    <w:rsid w:val="00023902"/>
    <w:rsid w:val="00023DDC"/>
    <w:rsid w:val="00024942"/>
    <w:rsid w:val="00026C9D"/>
    <w:rsid w:val="00026F05"/>
    <w:rsid w:val="00030823"/>
    <w:rsid w:val="00031AC4"/>
    <w:rsid w:val="000371E9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6B8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2581C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1FF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26D0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0064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1C66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2BE0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6C29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5697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241D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12829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1B8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525959-9413-4D49-9BCA-7637F744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King, Melissa A.</cp:lastModifiedBy>
  <cp:revision>3</cp:revision>
  <dcterms:created xsi:type="dcterms:W3CDTF">2014-07-08T13:57:00Z</dcterms:created>
  <dcterms:modified xsi:type="dcterms:W3CDTF">2014-08-29T19:37:00Z</dcterms:modified>
</cp:coreProperties>
</file>