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CD27EA" w:rsidRDefault="00CD27EA" w:rsidP="00573770">
      <w:pPr>
        <w:rPr>
          <w:b/>
        </w:rPr>
      </w:pPr>
      <w:r>
        <w:rPr>
          <w:b/>
        </w:rPr>
        <w:t>Section 220.1000  Denial, suspension or revocation of permits</w:t>
      </w:r>
    </w:p>
    <w:p w:rsidR="00CD27EA" w:rsidRDefault="00CD27EA" w:rsidP="00573770">
      <w:pPr>
        <w:rPr>
          <w:b/>
        </w:rPr>
      </w:pPr>
    </w:p>
    <w:p w:rsidR="00CD27EA" w:rsidRPr="00CD27EA" w:rsidRDefault="00CD27EA" w:rsidP="00573770">
      <w:r>
        <w:t xml:space="preserve">The provisions of the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Administrative Procedure Act (</w:t>
      </w:r>
      <w:smartTag w:uri="urn:schemas-microsoft-com:office:smarttags" w:element="State">
        <w:r>
          <w:t>Ill.</w:t>
        </w:r>
      </w:smartTag>
      <w:r>
        <w:t xml:space="preserve"> Rev. Stat. 1983, ch. 127, pars. 1001 et seq.) shall apply to the denial, suspension and revocation of permits authorized under Section 8 of the Act, (Ill. Rev. Stat. 1977, ch. 48, par. 8h).</w:t>
      </w:r>
    </w:p>
    <w:sectPr w:rsidR="00CD27EA" w:rsidRPr="00CD27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F1" w:rsidRDefault="00C33CF1">
      <w:r>
        <w:separator/>
      </w:r>
    </w:p>
  </w:endnote>
  <w:endnote w:type="continuationSeparator" w:id="0">
    <w:p w:rsidR="00C33CF1" w:rsidRDefault="00C3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F1" w:rsidRDefault="00C33CF1">
      <w:r>
        <w:separator/>
      </w:r>
    </w:p>
  </w:footnote>
  <w:footnote w:type="continuationSeparator" w:id="0">
    <w:p w:rsidR="00C33CF1" w:rsidRDefault="00C3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7E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560"/>
    <w:rsid w:val="0056157E"/>
    <w:rsid w:val="0056501E"/>
    <w:rsid w:val="00571719"/>
    <w:rsid w:val="00571A8B"/>
    <w:rsid w:val="00573770"/>
    <w:rsid w:val="00573E55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329A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3CF1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27EA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