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Default="001C71C2" w:rsidP="00573770">
      <w:pPr>
        <w:rPr>
          <w:b/>
        </w:rPr>
      </w:pPr>
      <w:bookmarkStart w:id="0" w:name="_GoBack"/>
      <w:bookmarkEnd w:id="0"/>
    </w:p>
    <w:p w:rsidR="003F13E5" w:rsidRDefault="003F13E5" w:rsidP="00573770">
      <w:pPr>
        <w:rPr>
          <w:b/>
        </w:rPr>
      </w:pPr>
      <w:r>
        <w:rPr>
          <w:b/>
        </w:rPr>
        <w:t>Section 220.930  Inspection of permits</w:t>
      </w:r>
    </w:p>
    <w:p w:rsidR="003F13E5" w:rsidRDefault="003F13E5" w:rsidP="00573770">
      <w:pPr>
        <w:rPr>
          <w:b/>
        </w:rPr>
      </w:pPr>
    </w:p>
    <w:p w:rsidR="003F13E5" w:rsidRPr="003F13E5" w:rsidRDefault="003F13E5" w:rsidP="00573770">
      <w:r>
        <w:t>The failure of an employer to produce for inspection such letter as required in Subpart D above shall be prima facie evidence that employees are working seven days per week in violation of Section 2 of the Act, (Illinois Revised Statutes, 1977, Chapter 48, par. 8b).</w:t>
      </w:r>
    </w:p>
    <w:sectPr w:rsidR="003F13E5" w:rsidRPr="003F13E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8F8" w:rsidRDefault="001278F8">
      <w:r>
        <w:separator/>
      </w:r>
    </w:p>
  </w:endnote>
  <w:endnote w:type="continuationSeparator" w:id="0">
    <w:p w:rsidR="001278F8" w:rsidRDefault="00127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8F8" w:rsidRDefault="001278F8">
      <w:r>
        <w:separator/>
      </w:r>
    </w:p>
  </w:footnote>
  <w:footnote w:type="continuationSeparator" w:id="0">
    <w:p w:rsidR="001278F8" w:rsidRDefault="001278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13E5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0CB7"/>
    <w:rsid w:val="00103C24"/>
    <w:rsid w:val="00110A0B"/>
    <w:rsid w:val="00114190"/>
    <w:rsid w:val="0012221A"/>
    <w:rsid w:val="001278F8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13E5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862C2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004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cp:lastModifiedBy>Roberts, John</cp:lastModifiedBy>
  <cp:revision>3</cp:revision>
  <dcterms:created xsi:type="dcterms:W3CDTF">2012-06-21T19:41:00Z</dcterms:created>
  <dcterms:modified xsi:type="dcterms:W3CDTF">2012-06-21T19:41:00Z</dcterms:modified>
</cp:coreProperties>
</file>