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E20BFB" w:rsidRDefault="00E20BFB" w:rsidP="00573770">
      <w:pPr>
        <w:rPr>
          <w:b/>
        </w:rPr>
      </w:pPr>
      <w:r>
        <w:rPr>
          <w:b/>
        </w:rPr>
        <w:t>Section 220.925  Permits</w:t>
      </w:r>
    </w:p>
    <w:p w:rsidR="00E20BFB" w:rsidRDefault="00E20BFB" w:rsidP="00573770">
      <w:pPr>
        <w:rPr>
          <w:b/>
        </w:rPr>
      </w:pPr>
    </w:p>
    <w:p w:rsidR="00E20BFB" w:rsidRPr="00E20BFB" w:rsidRDefault="00E20BFB" w:rsidP="00573770">
      <w:r>
        <w:t>One violation shall be charged for each week an employer allows his employees to work on their designated day of rest without a permit as prescribed in Section 8 of the Act, (Illinois Revised Statutes, 1977, chapter 48, par. 8h), and Section 220.200 (a) herein.</w:t>
      </w:r>
    </w:p>
    <w:sectPr w:rsidR="00E20BFB" w:rsidRPr="00E20B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4A" w:rsidRDefault="0001754A">
      <w:r>
        <w:separator/>
      </w:r>
    </w:p>
  </w:endnote>
  <w:endnote w:type="continuationSeparator" w:id="0">
    <w:p w:rsidR="0001754A" w:rsidRDefault="0001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4A" w:rsidRDefault="0001754A">
      <w:r>
        <w:separator/>
      </w:r>
    </w:p>
  </w:footnote>
  <w:footnote w:type="continuationSeparator" w:id="0">
    <w:p w:rsidR="0001754A" w:rsidRDefault="0001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BFB"/>
    <w:rsid w:val="00001F1D"/>
    <w:rsid w:val="00003CEF"/>
    <w:rsid w:val="00011A7D"/>
    <w:rsid w:val="000122C7"/>
    <w:rsid w:val="000158C8"/>
    <w:rsid w:val="0001754A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185C"/>
    <w:rsid w:val="00BB230E"/>
    <w:rsid w:val="00BC00FF"/>
    <w:rsid w:val="00BD0ED2"/>
    <w:rsid w:val="00BE03CA"/>
    <w:rsid w:val="00BE40A3"/>
    <w:rsid w:val="00BF18A7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0BF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FC3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